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71" w:rsidRPr="00DF0AD6" w:rsidRDefault="002D19A7" w:rsidP="00DF0AD6">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r w:rsidRPr="00DF0AD6">
        <w:rPr>
          <w:rFonts w:ascii="Times New Roman" w:eastAsia="Times New Roman" w:hAnsi="Times New Roman" w:cs="Times New Roman"/>
          <w:b/>
          <w:color w:val="333333"/>
          <w:kern w:val="36"/>
          <w:sz w:val="44"/>
          <w:szCs w:val="44"/>
          <w:lang w:eastAsia="ru-RU"/>
        </w:rPr>
        <w:t xml:space="preserve">Правила </w:t>
      </w:r>
      <w:r w:rsidR="006054CF">
        <w:rPr>
          <w:rFonts w:ascii="Times New Roman" w:eastAsia="Times New Roman" w:hAnsi="Times New Roman" w:cs="Times New Roman"/>
          <w:b/>
          <w:color w:val="333333"/>
          <w:kern w:val="36"/>
          <w:sz w:val="44"/>
          <w:szCs w:val="44"/>
          <w:lang w:eastAsia="ru-RU"/>
        </w:rPr>
        <w:t>и условия</w:t>
      </w:r>
    </w:p>
    <w:p w:rsidR="00DF0AD6" w:rsidRPr="00DF0AD6" w:rsidRDefault="002D19A7" w:rsidP="00DF0AD6">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r w:rsidRPr="00DF0AD6">
        <w:rPr>
          <w:rFonts w:ascii="Times New Roman" w:eastAsia="Times New Roman" w:hAnsi="Times New Roman" w:cs="Times New Roman"/>
          <w:b/>
          <w:color w:val="333333"/>
          <w:kern w:val="36"/>
          <w:sz w:val="44"/>
          <w:szCs w:val="44"/>
          <w:lang w:eastAsia="ru-RU"/>
        </w:rPr>
        <w:t xml:space="preserve">оказания платных медицинских услуг в </w:t>
      </w:r>
    </w:p>
    <w:p w:rsidR="002D19A7" w:rsidRDefault="002D19A7" w:rsidP="00DF0AD6">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r w:rsidRPr="00DF0AD6">
        <w:rPr>
          <w:rFonts w:ascii="Times New Roman" w:eastAsia="Times New Roman" w:hAnsi="Times New Roman" w:cs="Times New Roman"/>
          <w:b/>
          <w:color w:val="333333"/>
          <w:kern w:val="36"/>
          <w:sz w:val="44"/>
          <w:szCs w:val="44"/>
          <w:lang w:eastAsia="ru-RU"/>
        </w:rPr>
        <w:t>«</w:t>
      </w:r>
      <w:r w:rsidR="003E3571" w:rsidRPr="00DF0AD6">
        <w:rPr>
          <w:rFonts w:ascii="Times New Roman" w:eastAsia="Times New Roman" w:hAnsi="Times New Roman" w:cs="Times New Roman"/>
          <w:b/>
          <w:color w:val="333333"/>
          <w:kern w:val="36"/>
          <w:sz w:val="44"/>
          <w:szCs w:val="44"/>
          <w:lang w:eastAsia="ru-RU"/>
        </w:rPr>
        <w:t>Центре диагностики аллергии</w:t>
      </w:r>
      <w:r w:rsidRPr="00DF0AD6">
        <w:rPr>
          <w:rFonts w:ascii="Times New Roman" w:eastAsia="Times New Roman" w:hAnsi="Times New Roman" w:cs="Times New Roman"/>
          <w:b/>
          <w:color w:val="333333"/>
          <w:kern w:val="36"/>
          <w:sz w:val="44"/>
          <w:szCs w:val="44"/>
          <w:lang w:eastAsia="ru-RU"/>
        </w:rPr>
        <w:t>»</w:t>
      </w:r>
    </w:p>
    <w:p w:rsidR="00DF0AD6" w:rsidRPr="00DF0AD6" w:rsidRDefault="00DF0AD6" w:rsidP="00DF0AD6">
      <w:pPr>
        <w:shd w:val="clear" w:color="auto" w:fill="FFFFFF"/>
        <w:spacing w:after="0" w:line="240" w:lineRule="auto"/>
        <w:jc w:val="center"/>
        <w:outlineLvl w:val="0"/>
        <w:rPr>
          <w:rFonts w:ascii="Times New Roman" w:eastAsia="Times New Roman" w:hAnsi="Times New Roman" w:cs="Times New Roman"/>
          <w:b/>
          <w:color w:val="333333"/>
          <w:kern w:val="36"/>
          <w:sz w:val="44"/>
          <w:szCs w:val="44"/>
          <w:lang w:eastAsia="ru-RU"/>
        </w:rPr>
      </w:pP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bookmarkStart w:id="0" w:name="_GoBack"/>
      <w:r w:rsidRPr="00BF58EC">
        <w:rPr>
          <w:rFonts w:ascii="ptsansregular" w:eastAsia="Times New Roman" w:hAnsi="ptsansregular" w:cs="Times New Roman"/>
          <w:b/>
          <w:bCs/>
          <w:color w:val="333333"/>
          <w:sz w:val="24"/>
          <w:szCs w:val="24"/>
          <w:lang w:eastAsia="ru-RU"/>
        </w:rPr>
        <w:t>1.       Общие положения:</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1.1. Настоящие Правила оказания платных медицинских услуг (далее – Правила) определяют порядок оказания платных медицинских услуг Потребителям в «</w:t>
      </w:r>
      <w:r w:rsidR="003E3571" w:rsidRPr="00BF58EC">
        <w:rPr>
          <w:rFonts w:ascii="ptsansregular" w:eastAsia="Times New Roman" w:hAnsi="ptsansregular" w:cs="Times New Roman"/>
          <w:color w:val="333333"/>
          <w:sz w:val="24"/>
          <w:szCs w:val="24"/>
          <w:lang w:eastAsia="ru-RU"/>
        </w:rPr>
        <w:t>Центре диагностики аллергии</w:t>
      </w:r>
      <w:r w:rsidRPr="00BF58EC">
        <w:rPr>
          <w:rFonts w:ascii="ptsansregular" w:eastAsia="Times New Roman" w:hAnsi="ptsansregular" w:cs="Times New Roman"/>
          <w:color w:val="333333"/>
          <w:sz w:val="24"/>
          <w:szCs w:val="24"/>
          <w:lang w:eastAsia="ru-RU"/>
        </w:rPr>
        <w:t>».</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1.2. Настоящие Правила разработаны в соответствии с Федеральным законом от 21.11.2011 года N 323-Ф "Об основах охраны здоровья граждан в Российской Федерации"; «Правилами предоставления медицинскими организациями платных медицинских услуг», утвержденными постановлением Правительства Российской Федерации от 04.10.2012 г. N 1006; Законом РФ от 07.02.1992 г. N 2300-1 «О защите прав потребителей» и действующим законодательством Российской Федерации.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b/>
          <w:bCs/>
          <w:color w:val="333333"/>
          <w:sz w:val="24"/>
          <w:szCs w:val="24"/>
          <w:lang w:eastAsia="ru-RU"/>
        </w:rPr>
        <w:t>2.       Определения, используемые в настоящих Правилах:</w:t>
      </w:r>
      <w:r w:rsidRPr="00BF58EC">
        <w:rPr>
          <w:rFonts w:ascii="ptsansregular" w:eastAsia="Times New Roman" w:hAnsi="ptsansregular" w:cs="Times New Roman"/>
          <w:i/>
          <w:iCs/>
          <w:color w:val="333333"/>
          <w:sz w:val="24"/>
          <w:szCs w:val="24"/>
          <w:lang w:eastAsia="ru-RU"/>
        </w:rPr>
        <w:t> «</w:t>
      </w:r>
      <w:r w:rsidRPr="00BF58EC">
        <w:rPr>
          <w:rFonts w:ascii="ptsansregular" w:eastAsia="Times New Roman" w:hAnsi="ptsansregular" w:cs="Times New Roman"/>
          <w:b/>
          <w:bCs/>
          <w:i/>
          <w:iCs/>
          <w:color w:val="333333"/>
          <w:sz w:val="24"/>
          <w:szCs w:val="24"/>
          <w:lang w:eastAsia="ru-RU"/>
        </w:rPr>
        <w:t>Договор</w:t>
      </w: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color w:val="333333"/>
          <w:sz w:val="24"/>
          <w:szCs w:val="24"/>
          <w:lang w:eastAsia="ru-RU"/>
        </w:rPr>
        <w:t> - договор на оказание платных медицинских услуг Потребителю, включая прямой договор на оказание медицинских услуг между Заказчиком и Медицинской организацией;</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b/>
          <w:bCs/>
          <w:i/>
          <w:iCs/>
          <w:color w:val="333333"/>
          <w:sz w:val="24"/>
          <w:szCs w:val="24"/>
          <w:lang w:eastAsia="ru-RU"/>
        </w:rPr>
        <w:t>Доверенное лицо</w:t>
      </w: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color w:val="333333"/>
          <w:sz w:val="24"/>
          <w:szCs w:val="24"/>
          <w:lang w:eastAsia="ru-RU"/>
        </w:rPr>
        <w:t> - физическое лицо, являющееся законным представителем Потребителя или указанное Потребителем в качестве доверенного лица и имеющее право получать информацию о состоянии здоровья Потребителя, результатах обследования, исследования, рекомендации медицинских работников и другую информацию, составляющую врачебную тайну в соответствии с законодательством Российской Федерации;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i/>
          <w:iCs/>
          <w:color w:val="333333"/>
          <w:sz w:val="24"/>
          <w:szCs w:val="24"/>
          <w:lang w:eastAsia="ru-RU"/>
        </w:rPr>
        <w:t> «</w:t>
      </w:r>
      <w:r w:rsidRPr="00BF58EC">
        <w:rPr>
          <w:rFonts w:ascii="ptsansregular" w:eastAsia="Times New Roman" w:hAnsi="ptsansregular" w:cs="Times New Roman"/>
          <w:b/>
          <w:bCs/>
          <w:i/>
          <w:iCs/>
          <w:color w:val="333333"/>
          <w:sz w:val="24"/>
          <w:szCs w:val="24"/>
          <w:lang w:eastAsia="ru-RU"/>
        </w:rPr>
        <w:t>Заказчик</w:t>
      </w: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color w:val="333333"/>
          <w:sz w:val="24"/>
          <w:szCs w:val="24"/>
          <w:lang w:eastAsia="ru-RU"/>
        </w:rPr>
        <w:t xml:space="preserve"> - физическое (юридическое) лицо, имеющее намерение заказать (приобрести) либо заказывающее (приобретающее) платные медицинские услуги в </w:t>
      </w:r>
      <w:r w:rsidR="003E3571" w:rsidRPr="00BF58EC">
        <w:rPr>
          <w:rFonts w:ascii="ptsansregular" w:eastAsia="Times New Roman" w:hAnsi="ptsansregular" w:cs="Times New Roman"/>
          <w:color w:val="333333"/>
          <w:sz w:val="24"/>
          <w:szCs w:val="24"/>
          <w:lang w:eastAsia="ru-RU"/>
        </w:rPr>
        <w:t>Лаборатории</w:t>
      </w:r>
      <w:r w:rsidRPr="00BF58EC">
        <w:rPr>
          <w:rFonts w:ascii="ptsansregular" w:eastAsia="Times New Roman" w:hAnsi="ptsansregular" w:cs="Times New Roman"/>
          <w:color w:val="333333"/>
          <w:sz w:val="24"/>
          <w:szCs w:val="24"/>
          <w:lang w:eastAsia="ru-RU"/>
        </w:rPr>
        <w:t>, в соответствии с условиями Договора на предоставление платных медицинских услуг в пользу Потребителя;</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i/>
          <w:iCs/>
          <w:color w:val="333333"/>
          <w:sz w:val="24"/>
          <w:szCs w:val="24"/>
          <w:lang w:eastAsia="ru-RU"/>
        </w:rPr>
        <w:t>«</w:t>
      </w:r>
      <w:r w:rsidR="003E3571" w:rsidRPr="00BF58EC">
        <w:rPr>
          <w:rFonts w:ascii="ptsansregular" w:eastAsia="Times New Roman" w:hAnsi="ptsansregular" w:cs="Times New Roman"/>
          <w:b/>
          <w:bCs/>
          <w:i/>
          <w:iCs/>
          <w:color w:val="333333"/>
          <w:sz w:val="24"/>
          <w:szCs w:val="24"/>
          <w:lang w:eastAsia="ru-RU"/>
        </w:rPr>
        <w:t>Лаборатория</w:t>
      </w: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color w:val="333333"/>
          <w:sz w:val="24"/>
          <w:szCs w:val="24"/>
          <w:lang w:eastAsia="ru-RU"/>
        </w:rPr>
        <w:t xml:space="preserve"> - медицинская организация, предоставляющая платные медицинские услуги Потребителям, </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b/>
          <w:bCs/>
          <w:i/>
          <w:iCs/>
          <w:color w:val="333333"/>
          <w:sz w:val="24"/>
          <w:szCs w:val="24"/>
          <w:lang w:eastAsia="ru-RU"/>
        </w:rPr>
        <w:t>Медицинская организация</w:t>
      </w: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color w:val="333333"/>
          <w:sz w:val="24"/>
          <w:szCs w:val="24"/>
          <w:lang w:eastAsia="ru-RU"/>
        </w:rPr>
        <w:t>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b/>
          <w:bCs/>
          <w:i/>
          <w:iCs/>
          <w:color w:val="333333"/>
          <w:sz w:val="24"/>
          <w:szCs w:val="24"/>
          <w:lang w:eastAsia="ru-RU"/>
        </w:rPr>
        <w:t>Медицинский работник</w:t>
      </w: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color w:val="333333"/>
          <w:sz w:val="24"/>
          <w:szCs w:val="24"/>
          <w:lang w:eastAsia="ru-RU"/>
        </w:rPr>
        <w:t>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w:t>
      </w:r>
      <w:r w:rsidRPr="00BF58EC">
        <w:rPr>
          <w:rFonts w:ascii="ptsansregular" w:eastAsia="Times New Roman" w:hAnsi="ptsansregular" w:cs="Times New Roman"/>
          <w:b/>
          <w:bCs/>
          <w:i/>
          <w:iCs/>
          <w:color w:val="333333"/>
          <w:sz w:val="24"/>
          <w:szCs w:val="24"/>
          <w:lang w:eastAsia="ru-RU"/>
        </w:rPr>
        <w:t>Платные медицинские услуги</w:t>
      </w:r>
      <w:r w:rsidRPr="00BF58EC">
        <w:rPr>
          <w:rFonts w:ascii="ptsansregular" w:eastAsia="Times New Roman" w:hAnsi="ptsansregular" w:cs="Times New Roman"/>
          <w:color w:val="333333"/>
          <w:sz w:val="24"/>
          <w:szCs w:val="24"/>
          <w:lang w:eastAsia="ru-RU"/>
        </w:rPr>
        <w:t>»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на предоставление платных медицинских услуг</w:t>
      </w:r>
      <w:r w:rsidR="003E3571" w:rsidRPr="00BF58EC">
        <w:rPr>
          <w:rFonts w:ascii="ptsansregular" w:eastAsia="Times New Roman" w:hAnsi="ptsansregular" w:cs="Times New Roman"/>
          <w:color w:val="333333"/>
          <w:sz w:val="24"/>
          <w:szCs w:val="24"/>
          <w:lang w:eastAsia="ru-RU"/>
        </w:rPr>
        <w:t>;</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b/>
          <w:bCs/>
          <w:i/>
          <w:iCs/>
          <w:color w:val="333333"/>
          <w:sz w:val="24"/>
          <w:szCs w:val="24"/>
          <w:lang w:eastAsia="ru-RU"/>
        </w:rPr>
        <w:t>Потребитель</w:t>
      </w: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color w:val="333333"/>
          <w:sz w:val="24"/>
          <w:szCs w:val="24"/>
          <w:lang w:eastAsia="ru-RU"/>
        </w:rPr>
        <w:t> - физическое лицо, имеющее намерение получить либо получающее платные медицинские услуги лично в соответствии с заключенным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b/>
          <w:bCs/>
          <w:i/>
          <w:iCs/>
          <w:color w:val="333333"/>
          <w:sz w:val="24"/>
          <w:szCs w:val="24"/>
          <w:lang w:eastAsia="ru-RU"/>
        </w:rPr>
        <w:t>Прейскурант</w:t>
      </w:r>
      <w:r w:rsidRPr="00BF58EC">
        <w:rPr>
          <w:rFonts w:ascii="ptsansregular" w:eastAsia="Times New Roman" w:hAnsi="ptsansregular" w:cs="Times New Roman"/>
          <w:i/>
          <w:iCs/>
          <w:color w:val="333333"/>
          <w:sz w:val="24"/>
          <w:szCs w:val="24"/>
          <w:lang w:eastAsia="ru-RU"/>
        </w:rPr>
        <w:t>»</w:t>
      </w:r>
      <w:r w:rsidRPr="00BF58EC">
        <w:rPr>
          <w:rFonts w:ascii="ptsansregular" w:eastAsia="Times New Roman" w:hAnsi="ptsansregular" w:cs="Times New Roman"/>
          <w:color w:val="333333"/>
          <w:sz w:val="24"/>
          <w:szCs w:val="24"/>
          <w:lang w:eastAsia="ru-RU"/>
        </w:rPr>
        <w:t xml:space="preserve"> - перечень Платных медицинских услуг с указанием их стоимости, оказываемых в </w:t>
      </w:r>
      <w:r w:rsidR="003E3571" w:rsidRPr="00BF58EC">
        <w:rPr>
          <w:rFonts w:ascii="ptsansregular" w:eastAsia="Times New Roman" w:hAnsi="ptsansregular" w:cs="Times New Roman"/>
          <w:color w:val="333333"/>
          <w:sz w:val="24"/>
          <w:szCs w:val="24"/>
          <w:lang w:eastAsia="ru-RU"/>
        </w:rPr>
        <w:t>Лаборатории</w:t>
      </w:r>
      <w:r w:rsidRPr="00BF58EC">
        <w:rPr>
          <w:rFonts w:ascii="ptsansregular" w:eastAsia="Times New Roman" w:hAnsi="ptsansregular" w:cs="Times New Roman"/>
          <w:color w:val="333333"/>
          <w:sz w:val="24"/>
          <w:szCs w:val="24"/>
          <w:lang w:eastAsia="ru-RU"/>
        </w:rPr>
        <w:t xml:space="preserve"> на момент обращения Потребителя в Клинику;</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b/>
          <w:bCs/>
          <w:i/>
          <w:iCs/>
          <w:color w:val="333333"/>
          <w:sz w:val="24"/>
          <w:szCs w:val="24"/>
          <w:lang w:eastAsia="ru-RU"/>
        </w:rPr>
        <w:t>«Программа медицинского обслуживания»</w:t>
      </w:r>
      <w:r w:rsidRPr="00BF58EC">
        <w:rPr>
          <w:rFonts w:ascii="ptsansregular" w:eastAsia="Times New Roman" w:hAnsi="ptsansregular" w:cs="Times New Roman"/>
          <w:color w:val="333333"/>
          <w:sz w:val="24"/>
          <w:szCs w:val="24"/>
          <w:lang w:eastAsia="ru-RU"/>
        </w:rPr>
        <w:t> - комплекс медицинских услуг для физических и юридических лиц.</w:t>
      </w:r>
    </w:p>
    <w:p w:rsidR="002D19A7" w:rsidRPr="00BF58EC" w:rsidRDefault="002D19A7" w:rsidP="00BF58EC">
      <w:pPr>
        <w:spacing w:after="0" w:line="240" w:lineRule="auto"/>
        <w:jc w:val="both"/>
        <w:rPr>
          <w:rFonts w:ascii="Times New Roman" w:eastAsia="Times New Roman" w:hAnsi="Times New Roman" w:cs="Times New Roman"/>
          <w:sz w:val="24"/>
          <w:szCs w:val="24"/>
          <w:lang w:eastAsia="ru-RU"/>
        </w:rPr>
      </w:pPr>
      <w:r w:rsidRPr="00BF58EC">
        <w:rPr>
          <w:rFonts w:ascii="ptsansregular" w:eastAsia="Times New Roman" w:hAnsi="ptsansregular" w:cs="Times New Roman"/>
          <w:color w:val="333333"/>
          <w:sz w:val="24"/>
          <w:szCs w:val="24"/>
          <w:shd w:val="clear" w:color="auto" w:fill="FFFFFF"/>
          <w:lang w:eastAsia="ru-RU"/>
        </w:rPr>
        <w:t> </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b/>
          <w:bCs/>
          <w:color w:val="333333"/>
          <w:sz w:val="24"/>
          <w:szCs w:val="24"/>
          <w:lang w:eastAsia="ru-RU"/>
        </w:rPr>
        <w:t>3.       Режим работы и контактные телефоны «</w:t>
      </w:r>
      <w:r w:rsidR="003E3571" w:rsidRPr="00BF58EC">
        <w:rPr>
          <w:rFonts w:ascii="ptsansregular" w:eastAsia="Times New Roman" w:hAnsi="ptsansregular" w:cs="Times New Roman"/>
          <w:b/>
          <w:bCs/>
          <w:color w:val="333333"/>
          <w:sz w:val="24"/>
          <w:szCs w:val="24"/>
          <w:lang w:eastAsia="ru-RU"/>
        </w:rPr>
        <w:t>Центра диагностики аллергии</w:t>
      </w:r>
      <w:r w:rsidRPr="00BF58EC">
        <w:rPr>
          <w:rFonts w:ascii="ptsansregular" w:eastAsia="Times New Roman" w:hAnsi="ptsansregular" w:cs="Times New Roman"/>
          <w:b/>
          <w:bCs/>
          <w:color w:val="333333"/>
          <w:sz w:val="24"/>
          <w:szCs w:val="24"/>
          <w:lang w:eastAsia="ru-RU"/>
        </w:rPr>
        <w:t>»</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3.1. «</w:t>
      </w:r>
      <w:r w:rsidR="003E3571" w:rsidRPr="00BF58EC">
        <w:rPr>
          <w:rFonts w:ascii="ptsansregular" w:eastAsia="Times New Roman" w:hAnsi="ptsansregular" w:cs="Times New Roman"/>
          <w:color w:val="333333"/>
          <w:sz w:val="24"/>
          <w:szCs w:val="24"/>
          <w:lang w:eastAsia="ru-RU"/>
        </w:rPr>
        <w:t>Центр диагностики аллергии</w:t>
      </w:r>
      <w:r w:rsidRPr="00BF58EC">
        <w:rPr>
          <w:rFonts w:ascii="ptsansregular" w:eastAsia="Times New Roman" w:hAnsi="ptsansregular" w:cs="Times New Roman"/>
          <w:color w:val="333333"/>
          <w:sz w:val="24"/>
          <w:szCs w:val="24"/>
          <w:lang w:eastAsia="ru-RU"/>
        </w:rPr>
        <w:t xml:space="preserve">» работает </w:t>
      </w:r>
      <w:r w:rsidR="00BF58EC" w:rsidRPr="00BF58EC">
        <w:rPr>
          <w:rFonts w:ascii="ptsansregular" w:eastAsia="Times New Roman" w:hAnsi="ptsansregular" w:cs="Times New Roman"/>
          <w:color w:val="333333"/>
          <w:sz w:val="24"/>
          <w:szCs w:val="24"/>
          <w:lang w:eastAsia="ru-RU"/>
        </w:rPr>
        <w:t>7</w:t>
      </w:r>
      <w:r w:rsidRPr="00BF58EC">
        <w:rPr>
          <w:rFonts w:ascii="ptsansregular" w:eastAsia="Times New Roman" w:hAnsi="ptsansregular" w:cs="Times New Roman"/>
          <w:color w:val="333333"/>
          <w:sz w:val="24"/>
          <w:szCs w:val="24"/>
          <w:lang w:eastAsia="ru-RU"/>
        </w:rPr>
        <w:t xml:space="preserve"> дней в неделю. О режиме работы </w:t>
      </w:r>
      <w:r w:rsidR="003E3571" w:rsidRPr="00BF58EC">
        <w:rPr>
          <w:rFonts w:ascii="ptsansregular" w:eastAsia="Times New Roman" w:hAnsi="ptsansregular" w:cs="Times New Roman"/>
          <w:color w:val="333333"/>
          <w:sz w:val="24"/>
          <w:szCs w:val="24"/>
          <w:lang w:eastAsia="ru-RU"/>
        </w:rPr>
        <w:t>лаборатории</w:t>
      </w:r>
      <w:r w:rsidRPr="00BF58EC">
        <w:rPr>
          <w:rFonts w:ascii="ptsansregular" w:eastAsia="Times New Roman" w:hAnsi="ptsansregular" w:cs="Times New Roman"/>
          <w:color w:val="333333"/>
          <w:sz w:val="24"/>
          <w:szCs w:val="24"/>
          <w:lang w:eastAsia="ru-RU"/>
        </w:rPr>
        <w:t xml:space="preserve"> можно узнать:</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На информационн</w:t>
      </w:r>
      <w:r w:rsidR="003E3571" w:rsidRPr="00BF58EC">
        <w:rPr>
          <w:rFonts w:ascii="ptsansregular" w:eastAsia="Times New Roman" w:hAnsi="ptsansregular" w:cs="Times New Roman"/>
          <w:color w:val="333333"/>
          <w:sz w:val="24"/>
          <w:szCs w:val="24"/>
          <w:lang w:eastAsia="ru-RU"/>
        </w:rPr>
        <w:t>ом</w:t>
      </w:r>
      <w:r w:rsidRPr="00BF58EC">
        <w:rPr>
          <w:rFonts w:ascii="ptsansregular" w:eastAsia="Times New Roman" w:hAnsi="ptsansregular" w:cs="Times New Roman"/>
          <w:color w:val="333333"/>
          <w:sz w:val="24"/>
          <w:szCs w:val="24"/>
          <w:lang w:eastAsia="ru-RU"/>
        </w:rPr>
        <w:t xml:space="preserve"> </w:t>
      </w:r>
      <w:r w:rsidR="003E3571" w:rsidRPr="00BF58EC">
        <w:rPr>
          <w:rFonts w:ascii="ptsansregular" w:eastAsia="Times New Roman" w:hAnsi="ptsansregular" w:cs="Times New Roman"/>
          <w:color w:val="333333"/>
          <w:sz w:val="24"/>
          <w:szCs w:val="24"/>
          <w:lang w:eastAsia="ru-RU"/>
        </w:rPr>
        <w:t>стенде лаборатории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00B0F0"/>
          <w:sz w:val="24"/>
          <w:szCs w:val="24"/>
          <w:lang w:eastAsia="ru-RU"/>
        </w:rPr>
      </w:pPr>
      <w:r w:rsidRPr="00BF58EC">
        <w:rPr>
          <w:rFonts w:ascii="ptsansregular" w:eastAsia="Times New Roman" w:hAnsi="ptsansregular" w:cs="Times New Roman"/>
          <w:color w:val="333333"/>
          <w:sz w:val="24"/>
          <w:szCs w:val="24"/>
          <w:lang w:eastAsia="ru-RU"/>
        </w:rPr>
        <w:t xml:space="preserve">·         На официальном сайте </w:t>
      </w:r>
      <w:proofErr w:type="spellStart"/>
      <w:r w:rsidR="003E3571" w:rsidRPr="00BF58EC">
        <w:rPr>
          <w:rFonts w:ascii="ptsansregular" w:eastAsia="Times New Roman" w:hAnsi="ptsansregular" w:cs="Times New Roman"/>
          <w:color w:val="00B0F0"/>
          <w:sz w:val="24"/>
          <w:szCs w:val="24"/>
          <w:lang w:val="en-US" w:eastAsia="ru-RU"/>
        </w:rPr>
        <w:t>allergodiagnostica</w:t>
      </w:r>
      <w:proofErr w:type="spellEnd"/>
      <w:r w:rsidR="003E3571" w:rsidRPr="00BF58EC">
        <w:rPr>
          <w:rFonts w:ascii="ptsansregular" w:eastAsia="Times New Roman" w:hAnsi="ptsansregular" w:cs="Times New Roman"/>
          <w:color w:val="00B0F0"/>
          <w:sz w:val="24"/>
          <w:szCs w:val="24"/>
          <w:lang w:eastAsia="ru-RU"/>
        </w:rPr>
        <w:t>-</w:t>
      </w:r>
      <w:proofErr w:type="spellStart"/>
      <w:r w:rsidR="003E3571" w:rsidRPr="00BF58EC">
        <w:rPr>
          <w:rFonts w:ascii="ptsansregular" w:eastAsia="Times New Roman" w:hAnsi="ptsansregular" w:cs="Times New Roman"/>
          <w:color w:val="00B0F0"/>
          <w:sz w:val="24"/>
          <w:szCs w:val="24"/>
          <w:lang w:val="en-US" w:eastAsia="ru-RU"/>
        </w:rPr>
        <w:t>cda</w:t>
      </w:r>
      <w:proofErr w:type="spellEnd"/>
      <w:r w:rsidR="003E3571" w:rsidRPr="00BF58EC">
        <w:rPr>
          <w:rFonts w:ascii="ptsansregular" w:eastAsia="Times New Roman" w:hAnsi="ptsansregular" w:cs="Times New Roman"/>
          <w:color w:val="00B0F0"/>
          <w:sz w:val="24"/>
          <w:szCs w:val="24"/>
          <w:lang w:eastAsia="ru-RU"/>
        </w:rPr>
        <w:t>.</w:t>
      </w:r>
      <w:proofErr w:type="spellStart"/>
      <w:r w:rsidR="003E3571" w:rsidRPr="00BF58EC">
        <w:rPr>
          <w:rFonts w:ascii="ptsansregular" w:eastAsia="Times New Roman" w:hAnsi="ptsansregular" w:cs="Times New Roman"/>
          <w:color w:val="00B0F0"/>
          <w:sz w:val="24"/>
          <w:szCs w:val="24"/>
          <w:lang w:val="en-US" w:eastAsia="ru-RU"/>
        </w:rPr>
        <w:t>ru</w:t>
      </w:r>
      <w:proofErr w:type="spellEnd"/>
      <w:r w:rsidR="00D33F53" w:rsidRPr="00BF58EC">
        <w:rPr>
          <w:sz w:val="24"/>
          <w:szCs w:val="24"/>
        </w:rPr>
        <w:fldChar w:fldCharType="begin"/>
      </w:r>
      <w:r w:rsidR="00D33F53" w:rsidRPr="00BF58EC">
        <w:rPr>
          <w:sz w:val="24"/>
          <w:szCs w:val="24"/>
        </w:rPr>
        <w:instrText xml:space="preserve"> HYPERLINK "http://центральнаяполиклиника.рф" </w:instrText>
      </w:r>
      <w:r w:rsidR="00D33F53" w:rsidRPr="00BF58EC">
        <w:rPr>
          <w:sz w:val="24"/>
          <w:szCs w:val="24"/>
        </w:rPr>
        <w:fldChar w:fldCharType="separate"/>
      </w:r>
      <w:r w:rsidR="00D33F53" w:rsidRPr="00BF58EC">
        <w:rPr>
          <w:sz w:val="24"/>
          <w:szCs w:val="24"/>
        </w:rPr>
        <w:fldChar w:fldCharType="end"/>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         </w:t>
      </w:r>
      <w:r w:rsidR="003E3571" w:rsidRPr="00BF58EC">
        <w:rPr>
          <w:rFonts w:ascii="ptsansregular" w:eastAsia="Times New Roman" w:hAnsi="ptsansregular" w:cs="Times New Roman"/>
          <w:color w:val="333333"/>
          <w:sz w:val="24"/>
          <w:szCs w:val="24"/>
          <w:lang w:eastAsia="ru-RU"/>
        </w:rPr>
        <w:t>П</w:t>
      </w:r>
      <w:r w:rsidRPr="00BF58EC">
        <w:rPr>
          <w:rFonts w:ascii="ptsansregular" w:eastAsia="Times New Roman" w:hAnsi="ptsansregular" w:cs="Times New Roman"/>
          <w:color w:val="333333"/>
          <w:sz w:val="24"/>
          <w:szCs w:val="24"/>
          <w:lang w:eastAsia="ru-RU"/>
        </w:rPr>
        <w:t>о телефону </w:t>
      </w:r>
      <w:r w:rsidRPr="00BF58EC">
        <w:rPr>
          <w:rFonts w:ascii="ptsansregular" w:eastAsia="Times New Roman" w:hAnsi="ptsansregular" w:cs="Times New Roman"/>
          <w:b/>
          <w:bCs/>
          <w:color w:val="333333"/>
          <w:sz w:val="24"/>
          <w:szCs w:val="24"/>
          <w:lang w:eastAsia="ru-RU"/>
        </w:rPr>
        <w:t>+7(8662)</w:t>
      </w:r>
      <w:r w:rsidR="003E3571" w:rsidRPr="00BF58EC">
        <w:rPr>
          <w:rFonts w:ascii="ptsansregular" w:eastAsia="Times New Roman" w:hAnsi="ptsansregular" w:cs="Times New Roman"/>
          <w:b/>
          <w:bCs/>
          <w:color w:val="333333"/>
          <w:sz w:val="24"/>
          <w:szCs w:val="24"/>
          <w:lang w:eastAsia="ru-RU"/>
        </w:rPr>
        <w:t>72-03-42</w:t>
      </w:r>
      <w:r w:rsidR="00BF58EC" w:rsidRPr="00BF58EC">
        <w:rPr>
          <w:rFonts w:ascii="ptsansregular" w:eastAsia="Times New Roman" w:hAnsi="ptsansregular" w:cs="Times New Roman"/>
          <w:b/>
          <w:bCs/>
          <w:color w:val="333333"/>
          <w:sz w:val="24"/>
          <w:szCs w:val="24"/>
          <w:lang w:eastAsia="ru-RU"/>
        </w:rPr>
        <w:t>, +7(967)413 79 50</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3.2. В случае изменения планового режима работы клиник информация размещается:</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На информационн</w:t>
      </w:r>
      <w:r w:rsidR="003E3571" w:rsidRPr="00BF58EC">
        <w:rPr>
          <w:rFonts w:ascii="ptsansregular" w:eastAsia="Times New Roman" w:hAnsi="ptsansregular" w:cs="Times New Roman"/>
          <w:color w:val="333333"/>
          <w:sz w:val="24"/>
          <w:szCs w:val="24"/>
          <w:lang w:eastAsia="ru-RU"/>
        </w:rPr>
        <w:t>ом</w:t>
      </w:r>
      <w:r w:rsidRPr="00BF58EC">
        <w:rPr>
          <w:rFonts w:ascii="ptsansregular" w:eastAsia="Times New Roman" w:hAnsi="ptsansregular" w:cs="Times New Roman"/>
          <w:color w:val="333333"/>
          <w:sz w:val="24"/>
          <w:szCs w:val="24"/>
          <w:lang w:eastAsia="ru-RU"/>
        </w:rPr>
        <w:t xml:space="preserve"> </w:t>
      </w:r>
      <w:r w:rsidR="003E3571" w:rsidRPr="00BF58EC">
        <w:rPr>
          <w:rFonts w:ascii="ptsansregular" w:eastAsia="Times New Roman" w:hAnsi="ptsansregular" w:cs="Times New Roman"/>
          <w:color w:val="333333"/>
          <w:sz w:val="24"/>
          <w:szCs w:val="24"/>
          <w:lang w:eastAsia="ru-RU"/>
        </w:rPr>
        <w:t>стенде лаборатории</w:t>
      </w:r>
    </w:p>
    <w:p w:rsidR="003E3571"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lastRenderedPageBreak/>
        <w:t xml:space="preserve">·         На официальном </w:t>
      </w:r>
      <w:proofErr w:type="gramStart"/>
      <w:r w:rsidRPr="00BF58EC">
        <w:rPr>
          <w:rFonts w:ascii="ptsansregular" w:eastAsia="Times New Roman" w:hAnsi="ptsansregular" w:cs="Times New Roman"/>
          <w:color w:val="333333"/>
          <w:sz w:val="24"/>
          <w:szCs w:val="24"/>
          <w:lang w:eastAsia="ru-RU"/>
        </w:rPr>
        <w:t xml:space="preserve">сайте  </w:t>
      </w:r>
      <w:proofErr w:type="spellStart"/>
      <w:r w:rsidR="003E3571" w:rsidRPr="00BF58EC">
        <w:rPr>
          <w:rFonts w:ascii="ptsansregular" w:eastAsia="Times New Roman" w:hAnsi="ptsansregular" w:cs="Times New Roman"/>
          <w:color w:val="00B0F0"/>
          <w:sz w:val="24"/>
          <w:szCs w:val="24"/>
          <w:lang w:val="en-US" w:eastAsia="ru-RU"/>
        </w:rPr>
        <w:t>allergodiagnostica</w:t>
      </w:r>
      <w:proofErr w:type="spellEnd"/>
      <w:r w:rsidR="003E3571" w:rsidRPr="00BF58EC">
        <w:rPr>
          <w:rFonts w:ascii="ptsansregular" w:eastAsia="Times New Roman" w:hAnsi="ptsansregular" w:cs="Times New Roman"/>
          <w:color w:val="00B0F0"/>
          <w:sz w:val="24"/>
          <w:szCs w:val="24"/>
          <w:lang w:eastAsia="ru-RU"/>
        </w:rPr>
        <w:t>-</w:t>
      </w:r>
      <w:proofErr w:type="spellStart"/>
      <w:r w:rsidR="003E3571" w:rsidRPr="00BF58EC">
        <w:rPr>
          <w:rFonts w:ascii="ptsansregular" w:eastAsia="Times New Roman" w:hAnsi="ptsansregular" w:cs="Times New Roman"/>
          <w:color w:val="00B0F0"/>
          <w:sz w:val="24"/>
          <w:szCs w:val="24"/>
          <w:lang w:val="en-US" w:eastAsia="ru-RU"/>
        </w:rPr>
        <w:t>cda</w:t>
      </w:r>
      <w:proofErr w:type="spellEnd"/>
      <w:r w:rsidR="003E3571" w:rsidRPr="00BF58EC">
        <w:rPr>
          <w:rFonts w:ascii="ptsansregular" w:eastAsia="Times New Roman" w:hAnsi="ptsansregular" w:cs="Times New Roman"/>
          <w:color w:val="00B0F0"/>
          <w:sz w:val="24"/>
          <w:szCs w:val="24"/>
          <w:lang w:eastAsia="ru-RU"/>
        </w:rPr>
        <w:t>.</w:t>
      </w:r>
      <w:proofErr w:type="spellStart"/>
      <w:r w:rsidR="003E3571" w:rsidRPr="00BF58EC">
        <w:rPr>
          <w:rFonts w:ascii="ptsansregular" w:eastAsia="Times New Roman" w:hAnsi="ptsansregular" w:cs="Times New Roman"/>
          <w:color w:val="00B0F0"/>
          <w:sz w:val="24"/>
          <w:szCs w:val="24"/>
          <w:lang w:val="en-US" w:eastAsia="ru-RU"/>
        </w:rPr>
        <w:t>ru</w:t>
      </w:r>
      <w:proofErr w:type="spellEnd"/>
      <w:proofErr w:type="gramEnd"/>
      <w:r w:rsidR="00D33F53" w:rsidRPr="00BF58EC">
        <w:rPr>
          <w:sz w:val="24"/>
          <w:szCs w:val="24"/>
        </w:rPr>
        <w:fldChar w:fldCharType="begin"/>
      </w:r>
      <w:r w:rsidR="00D33F53" w:rsidRPr="00BF58EC">
        <w:rPr>
          <w:sz w:val="24"/>
          <w:szCs w:val="24"/>
        </w:rPr>
        <w:instrText xml:space="preserve"> HYPERLINK "http://центральнаяполиклиника.рф" </w:instrText>
      </w:r>
      <w:r w:rsidR="00D33F53" w:rsidRPr="00BF58EC">
        <w:rPr>
          <w:sz w:val="24"/>
          <w:szCs w:val="24"/>
        </w:rPr>
        <w:fldChar w:fldCharType="separate"/>
      </w:r>
      <w:r w:rsidR="00D33F53" w:rsidRPr="00BF58EC">
        <w:rPr>
          <w:sz w:val="24"/>
          <w:szCs w:val="24"/>
        </w:rPr>
        <w:fldChar w:fldCharType="end"/>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3.3. Запись на прием:</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         </w:t>
      </w:r>
      <w:proofErr w:type="gramStart"/>
      <w:r w:rsidR="003E3571" w:rsidRPr="00BF58EC">
        <w:rPr>
          <w:rFonts w:ascii="ptsansregular" w:eastAsia="Times New Roman" w:hAnsi="ptsansregular" w:cs="Times New Roman"/>
          <w:color w:val="333333"/>
          <w:sz w:val="24"/>
          <w:szCs w:val="24"/>
          <w:lang w:eastAsia="ru-RU"/>
        </w:rPr>
        <w:t xml:space="preserve">По </w:t>
      </w:r>
      <w:r w:rsidRPr="00BF58EC">
        <w:rPr>
          <w:rFonts w:ascii="ptsansregular" w:eastAsia="Times New Roman" w:hAnsi="ptsansregular" w:cs="Times New Roman"/>
          <w:color w:val="333333"/>
          <w:sz w:val="24"/>
          <w:szCs w:val="24"/>
          <w:lang w:eastAsia="ru-RU"/>
        </w:rPr>
        <w:t xml:space="preserve"> телефону</w:t>
      </w:r>
      <w:proofErr w:type="gramEnd"/>
      <w:r w:rsidRPr="00BF58EC">
        <w:rPr>
          <w:rFonts w:ascii="ptsansregular" w:eastAsia="Times New Roman" w:hAnsi="ptsansregular" w:cs="Times New Roman"/>
          <w:color w:val="333333"/>
          <w:sz w:val="24"/>
          <w:szCs w:val="24"/>
          <w:lang w:eastAsia="ru-RU"/>
        </w:rPr>
        <w:t> </w:t>
      </w:r>
      <w:r w:rsidRPr="00BF58EC">
        <w:rPr>
          <w:rFonts w:ascii="ptsansregular" w:eastAsia="Times New Roman" w:hAnsi="ptsansregular" w:cs="Times New Roman"/>
          <w:b/>
          <w:bCs/>
          <w:color w:val="333333"/>
          <w:sz w:val="24"/>
          <w:szCs w:val="24"/>
          <w:lang w:eastAsia="ru-RU"/>
        </w:rPr>
        <w:t>+7(8662)</w:t>
      </w:r>
      <w:r w:rsidR="003E3571" w:rsidRPr="00BF58EC">
        <w:rPr>
          <w:rFonts w:ascii="ptsansregular" w:eastAsia="Times New Roman" w:hAnsi="ptsansregular" w:cs="Times New Roman"/>
          <w:b/>
          <w:bCs/>
          <w:color w:val="333333"/>
          <w:sz w:val="24"/>
          <w:szCs w:val="24"/>
          <w:lang w:eastAsia="ru-RU"/>
        </w:rPr>
        <w:t>72-03-42</w:t>
      </w:r>
      <w:r w:rsidRPr="00BF58EC">
        <w:rPr>
          <w:rFonts w:ascii="ptsansregular" w:eastAsia="Times New Roman" w:hAnsi="ptsansregular" w:cs="Times New Roman"/>
          <w:color w:val="333333"/>
          <w:sz w:val="24"/>
          <w:szCs w:val="24"/>
          <w:lang w:eastAsia="ru-RU"/>
        </w:rPr>
        <w:t> </w:t>
      </w:r>
      <w:r w:rsidR="00BF58EC" w:rsidRPr="00BF58EC">
        <w:rPr>
          <w:rFonts w:ascii="ptsansregular" w:eastAsia="Times New Roman" w:hAnsi="ptsansregular" w:cs="Times New Roman"/>
          <w:b/>
          <w:bCs/>
          <w:color w:val="333333"/>
          <w:sz w:val="24"/>
          <w:szCs w:val="24"/>
          <w:lang w:eastAsia="ru-RU"/>
        </w:rPr>
        <w:t>+7(967)413 79 50</w:t>
      </w:r>
      <w:r w:rsidR="00BF58EC" w:rsidRPr="00BF58EC">
        <w:rPr>
          <w:rFonts w:ascii="ptsansregular" w:eastAsia="Times New Roman" w:hAnsi="ptsansregular" w:cs="Times New Roman"/>
          <w:b/>
          <w:bCs/>
          <w:color w:val="333333"/>
          <w:sz w:val="24"/>
          <w:szCs w:val="24"/>
          <w:lang w:eastAsia="ru-RU"/>
        </w:rPr>
        <w:t xml:space="preserve"> </w:t>
      </w:r>
      <w:r w:rsidR="003E3571" w:rsidRPr="00BF58EC">
        <w:rPr>
          <w:rFonts w:ascii="ptsansregular" w:eastAsia="Times New Roman" w:hAnsi="ptsansregular" w:cs="Times New Roman"/>
          <w:color w:val="333333"/>
          <w:sz w:val="24"/>
          <w:szCs w:val="24"/>
          <w:lang w:eastAsia="ru-RU"/>
        </w:rPr>
        <w:t>с понедельника по пятницу</w:t>
      </w:r>
      <w:r w:rsidRPr="00BF58EC">
        <w:rPr>
          <w:rFonts w:ascii="ptsansregular" w:eastAsia="Times New Roman" w:hAnsi="ptsansregular" w:cs="Times New Roman"/>
          <w:color w:val="333333"/>
          <w:sz w:val="24"/>
          <w:szCs w:val="24"/>
          <w:lang w:eastAsia="ru-RU"/>
        </w:rPr>
        <w:t xml:space="preserve"> с </w:t>
      </w:r>
      <w:r w:rsidR="003E3571" w:rsidRPr="00BF58EC">
        <w:rPr>
          <w:rFonts w:ascii="ptsansregular" w:eastAsia="Times New Roman" w:hAnsi="ptsansregular" w:cs="Times New Roman"/>
          <w:color w:val="333333"/>
          <w:sz w:val="24"/>
          <w:szCs w:val="24"/>
          <w:lang w:eastAsia="ru-RU"/>
        </w:rPr>
        <w:t>07:3</w:t>
      </w:r>
      <w:r w:rsidRPr="00BF58EC">
        <w:rPr>
          <w:rFonts w:ascii="ptsansregular" w:eastAsia="Times New Roman" w:hAnsi="ptsansregular" w:cs="Times New Roman"/>
          <w:color w:val="333333"/>
          <w:sz w:val="24"/>
          <w:szCs w:val="24"/>
          <w:lang w:eastAsia="ru-RU"/>
        </w:rPr>
        <w:t xml:space="preserve">0 до </w:t>
      </w:r>
      <w:r w:rsidR="003E3571" w:rsidRPr="00BF58EC">
        <w:rPr>
          <w:rFonts w:ascii="ptsansregular" w:eastAsia="Times New Roman" w:hAnsi="ptsansregular" w:cs="Times New Roman"/>
          <w:color w:val="333333"/>
          <w:sz w:val="24"/>
          <w:szCs w:val="24"/>
          <w:lang w:eastAsia="ru-RU"/>
        </w:rPr>
        <w:t>16</w:t>
      </w:r>
      <w:r w:rsidRPr="00BF58EC">
        <w:rPr>
          <w:rFonts w:ascii="ptsansregular" w:eastAsia="Times New Roman" w:hAnsi="ptsansregular" w:cs="Times New Roman"/>
          <w:color w:val="333333"/>
          <w:sz w:val="24"/>
          <w:szCs w:val="24"/>
          <w:lang w:eastAsia="ru-RU"/>
        </w:rPr>
        <w:t xml:space="preserve">:00, </w:t>
      </w:r>
      <w:r w:rsidR="003E3571" w:rsidRPr="00BF58EC">
        <w:rPr>
          <w:rFonts w:ascii="ptsansregular" w:eastAsia="Times New Roman" w:hAnsi="ptsansregular" w:cs="Times New Roman"/>
          <w:color w:val="333333"/>
          <w:sz w:val="24"/>
          <w:szCs w:val="24"/>
          <w:lang w:eastAsia="ru-RU"/>
        </w:rPr>
        <w:t xml:space="preserve">в субботу с 07:30 до </w:t>
      </w:r>
      <w:r w:rsidR="00BF58EC" w:rsidRPr="00BF58EC">
        <w:rPr>
          <w:rFonts w:ascii="ptsansregular" w:eastAsia="Times New Roman" w:hAnsi="ptsansregular" w:cs="Times New Roman"/>
          <w:color w:val="333333"/>
          <w:sz w:val="24"/>
          <w:szCs w:val="24"/>
          <w:lang w:eastAsia="ru-RU"/>
        </w:rPr>
        <w:t>17</w:t>
      </w:r>
      <w:r w:rsidR="003E3571" w:rsidRPr="00BF58EC">
        <w:rPr>
          <w:rFonts w:ascii="ptsansregular" w:eastAsia="Times New Roman" w:hAnsi="ptsansregular" w:cs="Times New Roman"/>
          <w:color w:val="333333"/>
          <w:sz w:val="24"/>
          <w:szCs w:val="24"/>
          <w:lang w:eastAsia="ru-RU"/>
        </w:rPr>
        <w:t xml:space="preserve">:00, </w:t>
      </w:r>
      <w:r w:rsidR="00BF58EC" w:rsidRPr="00BF58EC">
        <w:rPr>
          <w:rFonts w:ascii="ptsansregular" w:eastAsia="Times New Roman" w:hAnsi="ptsansregular" w:cs="Times New Roman"/>
          <w:color w:val="333333"/>
          <w:sz w:val="24"/>
          <w:szCs w:val="24"/>
          <w:lang w:eastAsia="ru-RU"/>
        </w:rPr>
        <w:t xml:space="preserve">в </w:t>
      </w:r>
      <w:r w:rsidRPr="00BF58EC">
        <w:rPr>
          <w:rFonts w:ascii="ptsansregular" w:eastAsia="Times New Roman" w:hAnsi="ptsansregular" w:cs="Times New Roman"/>
          <w:color w:val="333333"/>
          <w:sz w:val="24"/>
          <w:szCs w:val="24"/>
          <w:lang w:eastAsia="ru-RU"/>
        </w:rPr>
        <w:t>воскресень</w:t>
      </w:r>
      <w:r w:rsidR="00BF58EC" w:rsidRPr="00BF58EC">
        <w:rPr>
          <w:rFonts w:ascii="ptsansregular" w:eastAsia="Times New Roman" w:hAnsi="ptsansregular" w:cs="Times New Roman"/>
          <w:color w:val="333333"/>
          <w:sz w:val="24"/>
          <w:szCs w:val="24"/>
          <w:lang w:eastAsia="ru-RU"/>
        </w:rPr>
        <w:t>е с 8:00 до 14:00.</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При личном визите у сотрудника регистратуры</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3.4. Информация об услугах и их стоимости предоставляется:</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         </w:t>
      </w:r>
      <w:r w:rsidR="003E3571" w:rsidRPr="00BF58EC">
        <w:rPr>
          <w:rFonts w:ascii="ptsansregular" w:eastAsia="Times New Roman" w:hAnsi="ptsansregular" w:cs="Times New Roman"/>
          <w:color w:val="333333"/>
          <w:sz w:val="24"/>
          <w:szCs w:val="24"/>
          <w:lang w:eastAsia="ru-RU"/>
        </w:rPr>
        <w:t xml:space="preserve">По </w:t>
      </w:r>
      <w:r w:rsidRPr="00BF58EC">
        <w:rPr>
          <w:rFonts w:ascii="ptsansregular" w:eastAsia="Times New Roman" w:hAnsi="ptsansregular" w:cs="Times New Roman"/>
          <w:color w:val="333333"/>
          <w:sz w:val="24"/>
          <w:szCs w:val="24"/>
          <w:lang w:eastAsia="ru-RU"/>
        </w:rPr>
        <w:t>телефону </w:t>
      </w:r>
      <w:r w:rsidR="007549C4" w:rsidRPr="00BF58EC">
        <w:rPr>
          <w:rFonts w:ascii="ptsansregular" w:eastAsia="Times New Roman" w:hAnsi="ptsansregular" w:cs="Times New Roman"/>
          <w:b/>
          <w:bCs/>
          <w:color w:val="333333"/>
          <w:sz w:val="24"/>
          <w:szCs w:val="24"/>
          <w:lang w:eastAsia="ru-RU"/>
        </w:rPr>
        <w:t>+7(8662)</w:t>
      </w:r>
      <w:r w:rsidR="003E3571" w:rsidRPr="00BF58EC">
        <w:rPr>
          <w:rFonts w:ascii="ptsansregular" w:eastAsia="Times New Roman" w:hAnsi="ptsansregular" w:cs="Times New Roman"/>
          <w:b/>
          <w:bCs/>
          <w:color w:val="333333"/>
          <w:sz w:val="24"/>
          <w:szCs w:val="24"/>
          <w:lang w:eastAsia="ru-RU"/>
        </w:rPr>
        <w:t>72-03-</w:t>
      </w:r>
      <w:proofErr w:type="gramStart"/>
      <w:r w:rsidR="003E3571" w:rsidRPr="00BF58EC">
        <w:rPr>
          <w:rFonts w:ascii="ptsansregular" w:eastAsia="Times New Roman" w:hAnsi="ptsansregular" w:cs="Times New Roman"/>
          <w:b/>
          <w:bCs/>
          <w:color w:val="333333"/>
          <w:sz w:val="24"/>
          <w:szCs w:val="24"/>
          <w:lang w:eastAsia="ru-RU"/>
        </w:rPr>
        <w:t>42</w:t>
      </w:r>
      <w:r w:rsidR="007549C4" w:rsidRPr="00BF58EC">
        <w:rPr>
          <w:rFonts w:ascii="ptsansregular" w:eastAsia="Times New Roman" w:hAnsi="ptsansregular" w:cs="Times New Roman"/>
          <w:color w:val="333333"/>
          <w:sz w:val="24"/>
          <w:szCs w:val="24"/>
          <w:lang w:eastAsia="ru-RU"/>
        </w:rPr>
        <w:t> </w:t>
      </w:r>
      <w:r w:rsidRPr="00BF58EC">
        <w:rPr>
          <w:rFonts w:ascii="ptsansregular" w:eastAsia="Times New Roman" w:hAnsi="ptsansregular" w:cs="Times New Roman"/>
          <w:b/>
          <w:bCs/>
          <w:color w:val="333333"/>
          <w:sz w:val="24"/>
          <w:szCs w:val="24"/>
          <w:lang w:eastAsia="ru-RU"/>
        </w:rPr>
        <w:t>,</w:t>
      </w:r>
      <w:proofErr w:type="gramEnd"/>
      <w:r w:rsidR="00BF58EC" w:rsidRPr="00BF58EC">
        <w:rPr>
          <w:sz w:val="24"/>
          <w:szCs w:val="24"/>
        </w:rPr>
        <w:t xml:space="preserve"> </w:t>
      </w:r>
      <w:r w:rsidR="00BF58EC" w:rsidRPr="00BF58EC">
        <w:rPr>
          <w:rFonts w:ascii="ptsansregular" w:eastAsia="Times New Roman" w:hAnsi="ptsansregular" w:cs="Times New Roman"/>
          <w:b/>
          <w:bCs/>
          <w:color w:val="333333"/>
          <w:sz w:val="24"/>
          <w:szCs w:val="24"/>
          <w:lang w:eastAsia="ru-RU"/>
        </w:rPr>
        <w:t>+7(967)413 79 50</w:t>
      </w:r>
    </w:p>
    <w:p w:rsidR="003E3571"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На официальном сайте </w:t>
      </w:r>
      <w:proofErr w:type="spellStart"/>
      <w:r w:rsidR="003E3571" w:rsidRPr="00BF58EC">
        <w:rPr>
          <w:rFonts w:ascii="ptsansregular" w:eastAsia="Times New Roman" w:hAnsi="ptsansregular" w:cs="Times New Roman"/>
          <w:color w:val="00B0F0"/>
          <w:sz w:val="24"/>
          <w:szCs w:val="24"/>
          <w:lang w:val="en-US" w:eastAsia="ru-RU"/>
        </w:rPr>
        <w:t>allergodiagnostica</w:t>
      </w:r>
      <w:proofErr w:type="spellEnd"/>
      <w:r w:rsidR="003E3571" w:rsidRPr="00BF58EC">
        <w:rPr>
          <w:rFonts w:ascii="ptsansregular" w:eastAsia="Times New Roman" w:hAnsi="ptsansregular" w:cs="Times New Roman"/>
          <w:color w:val="00B0F0"/>
          <w:sz w:val="24"/>
          <w:szCs w:val="24"/>
          <w:lang w:eastAsia="ru-RU"/>
        </w:rPr>
        <w:t>-</w:t>
      </w:r>
      <w:proofErr w:type="spellStart"/>
      <w:r w:rsidR="003E3571" w:rsidRPr="00BF58EC">
        <w:rPr>
          <w:rFonts w:ascii="ptsansregular" w:eastAsia="Times New Roman" w:hAnsi="ptsansregular" w:cs="Times New Roman"/>
          <w:color w:val="00B0F0"/>
          <w:sz w:val="24"/>
          <w:szCs w:val="24"/>
          <w:lang w:val="en-US" w:eastAsia="ru-RU"/>
        </w:rPr>
        <w:t>cda</w:t>
      </w:r>
      <w:proofErr w:type="spellEnd"/>
      <w:r w:rsidR="003E3571" w:rsidRPr="00BF58EC">
        <w:rPr>
          <w:rFonts w:ascii="ptsansregular" w:eastAsia="Times New Roman" w:hAnsi="ptsansregular" w:cs="Times New Roman"/>
          <w:color w:val="00B0F0"/>
          <w:sz w:val="24"/>
          <w:szCs w:val="24"/>
          <w:lang w:eastAsia="ru-RU"/>
        </w:rPr>
        <w:t>.</w:t>
      </w:r>
      <w:proofErr w:type="spellStart"/>
      <w:r w:rsidR="003E3571" w:rsidRPr="00BF58EC">
        <w:rPr>
          <w:rFonts w:ascii="ptsansregular" w:eastAsia="Times New Roman" w:hAnsi="ptsansregular" w:cs="Times New Roman"/>
          <w:color w:val="00B0F0"/>
          <w:sz w:val="24"/>
          <w:szCs w:val="24"/>
          <w:lang w:val="en-US" w:eastAsia="ru-RU"/>
        </w:rPr>
        <w:t>ru</w:t>
      </w:r>
      <w:proofErr w:type="spellEnd"/>
      <w:r w:rsidR="003E3571" w:rsidRPr="00BF58EC">
        <w:rPr>
          <w:rFonts w:ascii="ptsansregular" w:eastAsia="Times New Roman" w:hAnsi="ptsansregular" w:cs="Times New Roman"/>
          <w:color w:val="333333"/>
          <w:sz w:val="24"/>
          <w:szCs w:val="24"/>
          <w:lang w:eastAsia="ru-RU"/>
        </w:rPr>
        <w:t xml:space="preserve"> </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         </w:t>
      </w:r>
      <w:proofErr w:type="gramStart"/>
      <w:r w:rsidRPr="00BF58EC">
        <w:rPr>
          <w:rFonts w:ascii="ptsansregular" w:eastAsia="Times New Roman" w:hAnsi="ptsansregular" w:cs="Times New Roman"/>
          <w:color w:val="333333"/>
          <w:sz w:val="24"/>
          <w:szCs w:val="24"/>
          <w:lang w:eastAsia="ru-RU"/>
        </w:rPr>
        <w:t>В</w:t>
      </w:r>
      <w:proofErr w:type="gramEnd"/>
      <w:r w:rsidRPr="00BF58EC">
        <w:rPr>
          <w:rFonts w:ascii="ptsansregular" w:eastAsia="Times New Roman" w:hAnsi="ptsansregular" w:cs="Times New Roman"/>
          <w:color w:val="333333"/>
          <w:sz w:val="24"/>
          <w:szCs w:val="24"/>
          <w:lang w:eastAsia="ru-RU"/>
        </w:rPr>
        <w:t xml:space="preserve"> </w:t>
      </w:r>
      <w:r w:rsidR="003E3571" w:rsidRPr="00BF58EC">
        <w:rPr>
          <w:rFonts w:ascii="ptsansregular" w:eastAsia="Times New Roman" w:hAnsi="ptsansregular" w:cs="Times New Roman"/>
          <w:color w:val="333333"/>
          <w:sz w:val="24"/>
          <w:szCs w:val="24"/>
          <w:lang w:eastAsia="ru-RU"/>
        </w:rPr>
        <w:t>прайсе Лаборатории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w:t>
      </w:r>
    </w:p>
    <w:p w:rsidR="00BF58EC" w:rsidRPr="00BF58EC" w:rsidRDefault="00BF58EC" w:rsidP="002D19A7">
      <w:pPr>
        <w:shd w:val="clear" w:color="auto" w:fill="FFFFFF"/>
        <w:spacing w:after="0" w:line="240" w:lineRule="auto"/>
        <w:rPr>
          <w:rFonts w:ascii="ptsansregular" w:eastAsia="Times New Roman" w:hAnsi="ptsansregular" w:cs="Times New Roman"/>
          <w:b/>
          <w:bCs/>
          <w:color w:val="333333"/>
          <w:sz w:val="24"/>
          <w:szCs w:val="24"/>
          <w:lang w:eastAsia="ru-RU"/>
        </w:rPr>
      </w:pP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b/>
          <w:bCs/>
          <w:color w:val="333333"/>
          <w:sz w:val="24"/>
          <w:szCs w:val="24"/>
          <w:lang w:eastAsia="ru-RU"/>
        </w:rPr>
        <w:t xml:space="preserve">4.       Обслуживание в </w:t>
      </w:r>
      <w:r w:rsidR="007549C4" w:rsidRPr="00BF58EC">
        <w:rPr>
          <w:rFonts w:ascii="ptsansregular" w:eastAsia="Times New Roman" w:hAnsi="ptsansregular" w:cs="Times New Roman"/>
          <w:b/>
          <w:bCs/>
          <w:color w:val="333333"/>
          <w:sz w:val="24"/>
          <w:szCs w:val="24"/>
          <w:lang w:eastAsia="ru-RU"/>
        </w:rPr>
        <w:t>«</w:t>
      </w:r>
      <w:r w:rsidR="003E3571" w:rsidRPr="00BF58EC">
        <w:rPr>
          <w:rFonts w:ascii="ptsansregular" w:eastAsia="Times New Roman" w:hAnsi="ptsansregular" w:cs="Times New Roman"/>
          <w:b/>
          <w:bCs/>
          <w:color w:val="333333"/>
          <w:sz w:val="24"/>
          <w:szCs w:val="24"/>
          <w:lang w:eastAsia="ru-RU"/>
        </w:rPr>
        <w:t>Центре диагностики аллергии</w:t>
      </w:r>
      <w:r w:rsidR="007549C4" w:rsidRPr="00BF58EC">
        <w:rPr>
          <w:rFonts w:ascii="ptsansregular" w:eastAsia="Times New Roman" w:hAnsi="ptsansregular" w:cs="Times New Roman"/>
          <w:b/>
          <w:bCs/>
          <w:color w:val="333333"/>
          <w:sz w:val="24"/>
          <w:szCs w:val="24"/>
          <w:lang w:eastAsia="ru-RU"/>
        </w:rPr>
        <w:t>»</w:t>
      </w:r>
      <w:r w:rsidRPr="00BF58EC">
        <w:rPr>
          <w:rFonts w:ascii="ptsansregular" w:eastAsia="Times New Roman" w:hAnsi="ptsansregular" w:cs="Times New Roman"/>
          <w:b/>
          <w:bCs/>
          <w:color w:val="333333"/>
          <w:sz w:val="24"/>
          <w:szCs w:val="24"/>
          <w:lang w:eastAsia="ru-RU"/>
        </w:rPr>
        <w:t>:</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4.1. Клиника предоставляет медицинские услуги на основании действующ</w:t>
      </w:r>
      <w:r w:rsidR="003E3571" w:rsidRPr="00BF58EC">
        <w:rPr>
          <w:rFonts w:ascii="ptsansregular" w:eastAsia="Times New Roman" w:hAnsi="ptsansregular" w:cs="Times New Roman"/>
          <w:color w:val="333333"/>
          <w:sz w:val="24"/>
          <w:szCs w:val="24"/>
          <w:lang w:eastAsia="ru-RU"/>
        </w:rPr>
        <w:t>ей</w:t>
      </w:r>
      <w:r w:rsidRPr="00BF58EC">
        <w:rPr>
          <w:rFonts w:ascii="ptsansregular" w:eastAsia="Times New Roman" w:hAnsi="ptsansregular" w:cs="Times New Roman"/>
          <w:color w:val="333333"/>
          <w:sz w:val="24"/>
          <w:szCs w:val="24"/>
          <w:lang w:eastAsia="ru-RU"/>
        </w:rPr>
        <w:t xml:space="preserve"> лицензи</w:t>
      </w:r>
      <w:r w:rsidR="003E3571" w:rsidRPr="00BF58EC">
        <w:rPr>
          <w:rFonts w:ascii="ptsansregular" w:eastAsia="Times New Roman" w:hAnsi="ptsansregular" w:cs="Times New Roman"/>
          <w:color w:val="333333"/>
          <w:sz w:val="24"/>
          <w:szCs w:val="24"/>
          <w:lang w:eastAsia="ru-RU"/>
        </w:rPr>
        <w:t>и</w:t>
      </w:r>
      <w:r w:rsidRPr="00BF58EC">
        <w:rPr>
          <w:rFonts w:ascii="ptsansregular" w:eastAsia="Times New Roman" w:hAnsi="ptsansregular" w:cs="Times New Roman"/>
          <w:color w:val="333333"/>
          <w:sz w:val="24"/>
          <w:szCs w:val="24"/>
          <w:lang w:eastAsia="ru-RU"/>
        </w:rPr>
        <w:t>, копи</w:t>
      </w:r>
      <w:r w:rsidR="003E3571" w:rsidRPr="00BF58EC">
        <w:rPr>
          <w:rFonts w:ascii="ptsansregular" w:eastAsia="Times New Roman" w:hAnsi="ptsansregular" w:cs="Times New Roman"/>
          <w:color w:val="333333"/>
          <w:sz w:val="24"/>
          <w:szCs w:val="24"/>
          <w:lang w:eastAsia="ru-RU"/>
        </w:rPr>
        <w:t>я которой</w:t>
      </w:r>
      <w:r w:rsidRPr="00BF58EC">
        <w:rPr>
          <w:rFonts w:ascii="ptsansregular" w:eastAsia="Times New Roman" w:hAnsi="ptsansregular" w:cs="Times New Roman"/>
          <w:color w:val="333333"/>
          <w:sz w:val="24"/>
          <w:szCs w:val="24"/>
          <w:lang w:eastAsia="ru-RU"/>
        </w:rPr>
        <w:t xml:space="preserve"> размещен</w:t>
      </w:r>
      <w:r w:rsidR="003E3571" w:rsidRPr="00BF58EC">
        <w:rPr>
          <w:rFonts w:ascii="ptsansregular" w:eastAsia="Times New Roman" w:hAnsi="ptsansregular" w:cs="Times New Roman"/>
          <w:color w:val="333333"/>
          <w:sz w:val="24"/>
          <w:szCs w:val="24"/>
          <w:lang w:eastAsia="ru-RU"/>
        </w:rPr>
        <w:t>а</w:t>
      </w:r>
      <w:r w:rsidRPr="00BF58EC">
        <w:rPr>
          <w:rFonts w:ascii="ptsansregular" w:eastAsia="Times New Roman" w:hAnsi="ptsansregular" w:cs="Times New Roman"/>
          <w:color w:val="333333"/>
          <w:sz w:val="24"/>
          <w:szCs w:val="24"/>
          <w:lang w:eastAsia="ru-RU"/>
        </w:rPr>
        <w:t>:</w:t>
      </w:r>
    </w:p>
    <w:p w:rsidR="007549C4" w:rsidRPr="00BF58EC" w:rsidRDefault="003E3571"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w:t>
      </w:r>
      <w:r w:rsidR="002D19A7" w:rsidRPr="00BF58EC">
        <w:rPr>
          <w:rFonts w:ascii="ptsansregular" w:eastAsia="Times New Roman" w:hAnsi="ptsansregular" w:cs="Times New Roman"/>
          <w:color w:val="333333"/>
          <w:sz w:val="24"/>
          <w:szCs w:val="24"/>
          <w:lang w:eastAsia="ru-RU"/>
        </w:rPr>
        <w:t xml:space="preserve"> на информационном стенде в </w:t>
      </w:r>
      <w:r w:rsidR="007549C4" w:rsidRPr="00BF58EC">
        <w:rPr>
          <w:rFonts w:ascii="ptsansregular" w:eastAsia="Times New Roman" w:hAnsi="ptsansregular" w:cs="Times New Roman"/>
          <w:color w:val="333333"/>
          <w:sz w:val="24"/>
          <w:szCs w:val="24"/>
          <w:lang w:eastAsia="ru-RU"/>
        </w:rPr>
        <w:t>«</w:t>
      </w:r>
      <w:r w:rsidRPr="00BF58EC">
        <w:rPr>
          <w:rFonts w:ascii="ptsansregular" w:eastAsia="Times New Roman" w:hAnsi="ptsansregular" w:cs="Times New Roman"/>
          <w:color w:val="333333"/>
          <w:sz w:val="24"/>
          <w:szCs w:val="24"/>
          <w:lang w:eastAsia="ru-RU"/>
        </w:rPr>
        <w:t xml:space="preserve">Центре диагностики </w:t>
      </w:r>
      <w:proofErr w:type="gramStart"/>
      <w:r w:rsidRPr="00BF58EC">
        <w:rPr>
          <w:rFonts w:ascii="ptsansregular" w:eastAsia="Times New Roman" w:hAnsi="ptsansregular" w:cs="Times New Roman"/>
          <w:color w:val="333333"/>
          <w:sz w:val="24"/>
          <w:szCs w:val="24"/>
          <w:lang w:eastAsia="ru-RU"/>
        </w:rPr>
        <w:t>аллергии</w:t>
      </w:r>
      <w:r w:rsidR="007549C4" w:rsidRPr="00BF58EC">
        <w:rPr>
          <w:rFonts w:ascii="ptsansregular" w:eastAsia="Times New Roman" w:hAnsi="ptsansregular" w:cs="Times New Roman"/>
          <w:color w:val="333333"/>
          <w:sz w:val="24"/>
          <w:szCs w:val="24"/>
          <w:lang w:eastAsia="ru-RU"/>
        </w:rPr>
        <w:t>»</w:t>
      </w:r>
      <w:r w:rsidR="002D19A7" w:rsidRPr="00BF58EC">
        <w:rPr>
          <w:rFonts w:ascii="ptsansregular" w:eastAsia="Times New Roman" w:hAnsi="ptsansregular" w:cs="Times New Roman"/>
          <w:color w:val="333333"/>
          <w:sz w:val="24"/>
          <w:szCs w:val="24"/>
          <w:lang w:eastAsia="ru-RU"/>
        </w:rPr>
        <w:t>·</w:t>
      </w:r>
      <w:proofErr w:type="gramEnd"/>
      <w:r w:rsidR="002D19A7" w:rsidRPr="00BF58EC">
        <w:rPr>
          <w:rFonts w:ascii="ptsansregular" w:eastAsia="Times New Roman" w:hAnsi="ptsansregular" w:cs="Times New Roman"/>
          <w:color w:val="333333"/>
          <w:sz w:val="24"/>
          <w:szCs w:val="24"/>
          <w:lang w:eastAsia="ru-RU"/>
        </w:rPr>
        <w:t>        </w:t>
      </w:r>
    </w:p>
    <w:p w:rsidR="003E3571" w:rsidRPr="00BF58EC" w:rsidRDefault="007549C4"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       </w:t>
      </w:r>
      <w:r w:rsidR="002D19A7" w:rsidRPr="00BF58EC">
        <w:rPr>
          <w:rFonts w:ascii="ptsansregular" w:eastAsia="Times New Roman" w:hAnsi="ptsansregular" w:cs="Times New Roman"/>
          <w:color w:val="333333"/>
          <w:sz w:val="24"/>
          <w:szCs w:val="24"/>
          <w:lang w:eastAsia="ru-RU"/>
        </w:rPr>
        <w:t>на официальном сайте</w:t>
      </w:r>
      <w:r w:rsidR="002D19A7" w:rsidRPr="00BF58EC">
        <w:rPr>
          <w:rFonts w:ascii="ptsansregular" w:eastAsia="Times New Roman" w:hAnsi="ptsansregular" w:cs="Times New Roman"/>
          <w:color w:val="FF0000"/>
          <w:sz w:val="24"/>
          <w:szCs w:val="24"/>
          <w:lang w:eastAsia="ru-RU"/>
        </w:rPr>
        <w:t> </w:t>
      </w:r>
      <w:proofErr w:type="spellStart"/>
      <w:r w:rsidR="003E3571" w:rsidRPr="00BF58EC">
        <w:rPr>
          <w:rFonts w:ascii="ptsansregular" w:eastAsia="Times New Roman" w:hAnsi="ptsansregular" w:cs="Times New Roman"/>
          <w:color w:val="00B0F0"/>
          <w:sz w:val="24"/>
          <w:szCs w:val="24"/>
          <w:lang w:val="en-US" w:eastAsia="ru-RU"/>
        </w:rPr>
        <w:t>allergodiagnostica</w:t>
      </w:r>
      <w:proofErr w:type="spellEnd"/>
      <w:r w:rsidR="003E3571" w:rsidRPr="00BF58EC">
        <w:rPr>
          <w:rFonts w:ascii="ptsansregular" w:eastAsia="Times New Roman" w:hAnsi="ptsansregular" w:cs="Times New Roman"/>
          <w:color w:val="00B0F0"/>
          <w:sz w:val="24"/>
          <w:szCs w:val="24"/>
          <w:lang w:eastAsia="ru-RU"/>
        </w:rPr>
        <w:t>-</w:t>
      </w:r>
      <w:proofErr w:type="spellStart"/>
      <w:r w:rsidR="003E3571" w:rsidRPr="00BF58EC">
        <w:rPr>
          <w:rFonts w:ascii="ptsansregular" w:eastAsia="Times New Roman" w:hAnsi="ptsansregular" w:cs="Times New Roman"/>
          <w:color w:val="00B0F0"/>
          <w:sz w:val="24"/>
          <w:szCs w:val="24"/>
          <w:lang w:val="en-US" w:eastAsia="ru-RU"/>
        </w:rPr>
        <w:t>cda</w:t>
      </w:r>
      <w:proofErr w:type="spellEnd"/>
      <w:r w:rsidR="003E3571" w:rsidRPr="00BF58EC">
        <w:rPr>
          <w:rFonts w:ascii="ptsansregular" w:eastAsia="Times New Roman" w:hAnsi="ptsansregular" w:cs="Times New Roman"/>
          <w:color w:val="00B0F0"/>
          <w:sz w:val="24"/>
          <w:szCs w:val="24"/>
          <w:lang w:eastAsia="ru-RU"/>
        </w:rPr>
        <w:t>.</w:t>
      </w:r>
      <w:proofErr w:type="spellStart"/>
      <w:r w:rsidR="003E3571" w:rsidRPr="00BF58EC">
        <w:rPr>
          <w:rFonts w:ascii="ptsansregular" w:eastAsia="Times New Roman" w:hAnsi="ptsansregular" w:cs="Times New Roman"/>
          <w:color w:val="00B0F0"/>
          <w:sz w:val="24"/>
          <w:szCs w:val="24"/>
          <w:lang w:val="en-US" w:eastAsia="ru-RU"/>
        </w:rPr>
        <w:t>ru</w:t>
      </w:r>
      <w:proofErr w:type="spellEnd"/>
      <w:r w:rsidR="003E3571" w:rsidRPr="00BF58EC">
        <w:rPr>
          <w:rFonts w:ascii="ptsansregular" w:eastAsia="Times New Roman" w:hAnsi="ptsansregular" w:cs="Times New Roman"/>
          <w:color w:val="333333"/>
          <w:sz w:val="24"/>
          <w:szCs w:val="24"/>
          <w:lang w:eastAsia="ru-RU"/>
        </w:rPr>
        <w:t xml:space="preserve"> </w:t>
      </w:r>
    </w:p>
    <w:p w:rsidR="002D19A7" w:rsidRPr="00BF58EC" w:rsidRDefault="00DD2941"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ab/>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4.2. Дата и время предоставления услуг определяется с учетом действующего расписания </w:t>
      </w:r>
      <w:r w:rsidR="00DF0AD6" w:rsidRPr="00BF58EC">
        <w:rPr>
          <w:rFonts w:ascii="ptsansregular" w:eastAsia="Times New Roman" w:hAnsi="ptsansregular" w:cs="Times New Roman"/>
          <w:color w:val="333333"/>
          <w:sz w:val="24"/>
          <w:szCs w:val="24"/>
          <w:lang w:eastAsia="ru-RU"/>
        </w:rPr>
        <w:t>лаборатории</w:t>
      </w:r>
      <w:r w:rsidRPr="00BF58EC">
        <w:rPr>
          <w:rFonts w:ascii="ptsansregular" w:eastAsia="Times New Roman" w:hAnsi="ptsansregular" w:cs="Times New Roman"/>
          <w:color w:val="333333"/>
          <w:sz w:val="24"/>
          <w:szCs w:val="24"/>
          <w:lang w:eastAsia="ru-RU"/>
        </w:rPr>
        <w:t xml:space="preserve"> на момент обращения Заказчика (Потребителя) в </w:t>
      </w:r>
      <w:r w:rsidR="00DF0AD6" w:rsidRPr="00BF58EC">
        <w:rPr>
          <w:rFonts w:ascii="ptsansregular" w:eastAsia="Times New Roman" w:hAnsi="ptsansregular" w:cs="Times New Roman"/>
          <w:color w:val="333333"/>
          <w:sz w:val="24"/>
          <w:szCs w:val="24"/>
          <w:lang w:eastAsia="ru-RU"/>
        </w:rPr>
        <w:t>Лабораторию</w:t>
      </w:r>
      <w:r w:rsidRPr="00BF58EC">
        <w:rPr>
          <w:rFonts w:ascii="ptsansregular" w:eastAsia="Times New Roman" w:hAnsi="ptsansregular" w:cs="Times New Roman"/>
          <w:color w:val="333333"/>
          <w:sz w:val="24"/>
          <w:szCs w:val="24"/>
          <w:lang w:eastAsia="ru-RU"/>
        </w:rPr>
        <w:t xml:space="preserve"> за получением услуги.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4.</w:t>
      </w:r>
      <w:r w:rsidR="00DF0AD6" w:rsidRPr="00BF58EC">
        <w:rPr>
          <w:rFonts w:ascii="ptsansregular" w:eastAsia="Times New Roman" w:hAnsi="ptsansregular" w:cs="Times New Roman"/>
          <w:color w:val="333333"/>
          <w:sz w:val="24"/>
          <w:szCs w:val="24"/>
          <w:lang w:eastAsia="ru-RU"/>
        </w:rPr>
        <w:t>3</w:t>
      </w:r>
      <w:r w:rsidRPr="00BF58EC">
        <w:rPr>
          <w:rFonts w:ascii="ptsansregular" w:eastAsia="Times New Roman" w:hAnsi="ptsansregular" w:cs="Times New Roman"/>
          <w:color w:val="333333"/>
          <w:sz w:val="24"/>
          <w:szCs w:val="24"/>
          <w:lang w:eastAsia="ru-RU"/>
        </w:rPr>
        <w:t xml:space="preserve">. Потребители, нуждающиеся в оказании неотложной медицинской помощи, принимаются в экстренном порядке в объеме и </w:t>
      </w:r>
      <w:proofErr w:type="gramStart"/>
      <w:r w:rsidRPr="00BF58EC">
        <w:rPr>
          <w:rFonts w:ascii="ptsansregular" w:eastAsia="Times New Roman" w:hAnsi="ptsansregular" w:cs="Times New Roman"/>
          <w:color w:val="333333"/>
          <w:sz w:val="24"/>
          <w:szCs w:val="24"/>
          <w:lang w:eastAsia="ru-RU"/>
        </w:rPr>
        <w:t>условиях</w:t>
      </w:r>
      <w:proofErr w:type="gramEnd"/>
      <w:r w:rsidRPr="00BF58EC">
        <w:rPr>
          <w:rFonts w:ascii="ptsansregular" w:eastAsia="Times New Roman" w:hAnsi="ptsansregular" w:cs="Times New Roman"/>
          <w:color w:val="333333"/>
          <w:sz w:val="24"/>
          <w:szCs w:val="24"/>
          <w:lang w:eastAsia="ru-RU"/>
        </w:rPr>
        <w:t xml:space="preserve"> существующих в лечебном учреждении.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4.</w:t>
      </w:r>
      <w:r w:rsidR="00DF0AD6" w:rsidRPr="00BF58EC">
        <w:rPr>
          <w:rFonts w:ascii="ptsansregular" w:eastAsia="Times New Roman" w:hAnsi="ptsansregular" w:cs="Times New Roman"/>
          <w:color w:val="333333"/>
          <w:sz w:val="24"/>
          <w:szCs w:val="24"/>
          <w:lang w:eastAsia="ru-RU"/>
        </w:rPr>
        <w:t>4</w:t>
      </w:r>
      <w:r w:rsidRPr="00BF58EC">
        <w:rPr>
          <w:rFonts w:ascii="ptsansregular" w:eastAsia="Times New Roman" w:hAnsi="ptsansregular" w:cs="Times New Roman"/>
          <w:color w:val="333333"/>
          <w:sz w:val="24"/>
          <w:szCs w:val="24"/>
          <w:lang w:eastAsia="ru-RU"/>
        </w:rPr>
        <w:t>. По факту визита на прием необходимо сообщить в регис</w:t>
      </w:r>
      <w:r w:rsidR="00DF0AD6" w:rsidRPr="00BF58EC">
        <w:rPr>
          <w:rFonts w:ascii="ptsansregular" w:eastAsia="Times New Roman" w:hAnsi="ptsansregular" w:cs="Times New Roman"/>
          <w:color w:val="333333"/>
          <w:sz w:val="24"/>
          <w:szCs w:val="24"/>
          <w:lang w:eastAsia="ru-RU"/>
        </w:rPr>
        <w:t>тратуру о факте Вашего прибытия</w:t>
      </w:r>
      <w:r w:rsidRPr="00BF58EC">
        <w:rPr>
          <w:rFonts w:ascii="ptsansregular" w:eastAsia="Times New Roman" w:hAnsi="ptsansregular" w:cs="Times New Roman"/>
          <w:color w:val="333333"/>
          <w:sz w:val="24"/>
          <w:szCs w:val="24"/>
          <w:lang w:eastAsia="ru-RU"/>
        </w:rPr>
        <w:t>.</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4.</w:t>
      </w:r>
      <w:r w:rsidR="00DF0AD6" w:rsidRPr="00BF58EC">
        <w:rPr>
          <w:rFonts w:ascii="ptsansregular" w:eastAsia="Times New Roman" w:hAnsi="ptsansregular" w:cs="Times New Roman"/>
          <w:color w:val="333333"/>
          <w:sz w:val="24"/>
          <w:szCs w:val="24"/>
          <w:lang w:eastAsia="ru-RU"/>
        </w:rPr>
        <w:t>5</w:t>
      </w:r>
      <w:r w:rsidRPr="00BF58EC">
        <w:rPr>
          <w:rFonts w:ascii="ptsansregular" w:eastAsia="Times New Roman" w:hAnsi="ptsansregular" w:cs="Times New Roman"/>
          <w:color w:val="333333"/>
          <w:sz w:val="24"/>
          <w:szCs w:val="24"/>
          <w:lang w:eastAsia="ru-RU"/>
        </w:rPr>
        <w:t xml:space="preserve">. </w:t>
      </w:r>
      <w:r w:rsidR="00DF0AD6" w:rsidRPr="00BF58EC">
        <w:rPr>
          <w:rFonts w:ascii="ptsansregular" w:eastAsia="Times New Roman" w:hAnsi="ptsansregular" w:cs="Times New Roman"/>
          <w:color w:val="333333"/>
          <w:sz w:val="24"/>
          <w:szCs w:val="24"/>
          <w:lang w:eastAsia="ru-RU"/>
        </w:rPr>
        <w:t>Лаборатория</w:t>
      </w:r>
      <w:r w:rsidRPr="00BF58EC">
        <w:rPr>
          <w:rFonts w:ascii="ptsansregular" w:eastAsia="Times New Roman" w:hAnsi="ptsansregular" w:cs="Times New Roman"/>
          <w:color w:val="333333"/>
          <w:sz w:val="24"/>
          <w:szCs w:val="24"/>
          <w:lang w:eastAsia="ru-RU"/>
        </w:rPr>
        <w:t xml:space="preserve"> вправе отказать в оказании услуг Потребителю, находящемуся в состоянии алкогольного, токсического или наркотического опьянения, грубо нарушающему режим и условия работы </w:t>
      </w:r>
      <w:r w:rsidR="00DF0AD6" w:rsidRPr="00BF58EC">
        <w:rPr>
          <w:rFonts w:ascii="ptsansregular" w:eastAsia="Times New Roman" w:hAnsi="ptsansregular" w:cs="Times New Roman"/>
          <w:color w:val="333333"/>
          <w:sz w:val="24"/>
          <w:szCs w:val="24"/>
          <w:lang w:eastAsia="ru-RU"/>
        </w:rPr>
        <w:t>Лаборатории</w:t>
      </w:r>
      <w:r w:rsidRPr="00BF58EC">
        <w:rPr>
          <w:rFonts w:ascii="ptsansregular" w:eastAsia="Times New Roman" w:hAnsi="ptsansregular" w:cs="Times New Roman"/>
          <w:color w:val="333333"/>
          <w:sz w:val="24"/>
          <w:szCs w:val="24"/>
          <w:lang w:eastAsia="ru-RU"/>
        </w:rPr>
        <w:t xml:space="preserve">, за исключением случаев, когда Потребителю необходимо оказать экстренную медицинскую помощь, в объеме и </w:t>
      </w:r>
      <w:proofErr w:type="gramStart"/>
      <w:r w:rsidRPr="00BF58EC">
        <w:rPr>
          <w:rFonts w:ascii="ptsansregular" w:eastAsia="Times New Roman" w:hAnsi="ptsansregular" w:cs="Times New Roman"/>
          <w:color w:val="333333"/>
          <w:sz w:val="24"/>
          <w:szCs w:val="24"/>
          <w:lang w:eastAsia="ru-RU"/>
        </w:rPr>
        <w:t>условиях</w:t>
      </w:r>
      <w:proofErr w:type="gramEnd"/>
      <w:r w:rsidRPr="00BF58EC">
        <w:rPr>
          <w:rFonts w:ascii="ptsansregular" w:eastAsia="Times New Roman" w:hAnsi="ptsansregular" w:cs="Times New Roman"/>
          <w:color w:val="333333"/>
          <w:sz w:val="24"/>
          <w:szCs w:val="24"/>
          <w:lang w:eastAsia="ru-RU"/>
        </w:rPr>
        <w:t xml:space="preserve"> существующих в лечебном учреждении.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4.</w:t>
      </w:r>
      <w:r w:rsidR="00DF0AD6" w:rsidRPr="00BF58EC">
        <w:rPr>
          <w:rFonts w:ascii="ptsansregular" w:eastAsia="Times New Roman" w:hAnsi="ptsansregular" w:cs="Times New Roman"/>
          <w:color w:val="333333"/>
          <w:sz w:val="24"/>
          <w:szCs w:val="24"/>
          <w:lang w:eastAsia="ru-RU"/>
        </w:rPr>
        <w:t>6</w:t>
      </w:r>
      <w:r w:rsidRPr="00BF58EC">
        <w:rPr>
          <w:rFonts w:ascii="ptsansregular" w:eastAsia="Times New Roman" w:hAnsi="ptsansregular" w:cs="Times New Roman"/>
          <w:color w:val="333333"/>
          <w:sz w:val="24"/>
          <w:szCs w:val="24"/>
          <w:lang w:eastAsia="ru-RU"/>
        </w:rPr>
        <w:t xml:space="preserve">. </w:t>
      </w:r>
      <w:r w:rsidR="00DF0AD6" w:rsidRPr="00BF58EC">
        <w:rPr>
          <w:rFonts w:ascii="ptsansregular" w:eastAsia="Times New Roman" w:hAnsi="ptsansregular" w:cs="Times New Roman"/>
          <w:color w:val="333333"/>
          <w:sz w:val="24"/>
          <w:szCs w:val="24"/>
          <w:lang w:eastAsia="ru-RU"/>
        </w:rPr>
        <w:t>Лаборатория</w:t>
      </w:r>
      <w:r w:rsidRPr="00BF58EC">
        <w:rPr>
          <w:rFonts w:ascii="ptsansregular" w:eastAsia="Times New Roman" w:hAnsi="ptsansregular" w:cs="Times New Roman"/>
          <w:color w:val="333333"/>
          <w:sz w:val="24"/>
          <w:szCs w:val="24"/>
          <w:lang w:eastAsia="ru-RU"/>
        </w:rPr>
        <w:t xml:space="preserve"> вправе не оказывать медицинские услуги Потребителю в случае, если имеются основания, что такие услуги противопоказаны Потребителю или могут оказать негативное влияние на его здоровье.</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4.</w:t>
      </w:r>
      <w:r w:rsidR="00DF0AD6" w:rsidRPr="00BF58EC">
        <w:rPr>
          <w:rFonts w:ascii="ptsansregular" w:eastAsia="Times New Roman" w:hAnsi="ptsansregular" w:cs="Times New Roman"/>
          <w:color w:val="333333"/>
          <w:sz w:val="24"/>
          <w:szCs w:val="24"/>
          <w:lang w:eastAsia="ru-RU"/>
        </w:rPr>
        <w:t>7</w:t>
      </w:r>
      <w:r w:rsidRPr="00BF58EC">
        <w:rPr>
          <w:rFonts w:ascii="ptsansregular" w:eastAsia="Times New Roman" w:hAnsi="ptsansregular" w:cs="Times New Roman"/>
          <w:color w:val="333333"/>
          <w:sz w:val="24"/>
          <w:szCs w:val="24"/>
          <w:lang w:eastAsia="ru-RU"/>
        </w:rPr>
        <w:t xml:space="preserve">. </w:t>
      </w:r>
      <w:r w:rsidR="00DF0AD6" w:rsidRPr="00BF58EC">
        <w:rPr>
          <w:rFonts w:ascii="ptsansregular" w:eastAsia="Times New Roman" w:hAnsi="ptsansregular" w:cs="Times New Roman"/>
          <w:color w:val="333333"/>
          <w:sz w:val="24"/>
          <w:szCs w:val="24"/>
          <w:lang w:eastAsia="ru-RU"/>
        </w:rPr>
        <w:t>Лаборатория</w:t>
      </w:r>
      <w:r w:rsidRPr="00BF58EC">
        <w:rPr>
          <w:rFonts w:ascii="ptsansregular" w:eastAsia="Times New Roman" w:hAnsi="ptsansregular" w:cs="Times New Roman"/>
          <w:color w:val="333333"/>
          <w:sz w:val="24"/>
          <w:szCs w:val="24"/>
          <w:lang w:eastAsia="ru-RU"/>
        </w:rPr>
        <w:t xml:space="preserve"> вправе не оказывать медицинские услуги Потребителю в случае неоплаты медицинских услуг в установленном Договором порядке, за исключением случаев оказания экстренной медицинской помощи.</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4.</w:t>
      </w:r>
      <w:r w:rsidR="00DF0AD6" w:rsidRPr="00BF58EC">
        <w:rPr>
          <w:rFonts w:ascii="ptsansregular" w:eastAsia="Times New Roman" w:hAnsi="ptsansregular" w:cs="Times New Roman"/>
          <w:color w:val="333333"/>
          <w:sz w:val="24"/>
          <w:szCs w:val="24"/>
          <w:lang w:eastAsia="ru-RU"/>
        </w:rPr>
        <w:t>8</w:t>
      </w:r>
      <w:r w:rsidRPr="00BF58EC">
        <w:rPr>
          <w:rFonts w:ascii="ptsansregular" w:eastAsia="Times New Roman" w:hAnsi="ptsansregular" w:cs="Times New Roman"/>
          <w:color w:val="333333"/>
          <w:sz w:val="24"/>
          <w:szCs w:val="24"/>
          <w:lang w:eastAsia="ru-RU"/>
        </w:rPr>
        <w:t xml:space="preserve">.  При каждом обращении в </w:t>
      </w:r>
      <w:r w:rsidR="00DF0AD6" w:rsidRPr="00BF58EC">
        <w:rPr>
          <w:rFonts w:ascii="ptsansregular" w:eastAsia="Times New Roman" w:hAnsi="ptsansregular" w:cs="Times New Roman"/>
          <w:color w:val="333333"/>
          <w:sz w:val="24"/>
          <w:szCs w:val="24"/>
          <w:lang w:eastAsia="ru-RU"/>
        </w:rPr>
        <w:t>Лабораторию</w:t>
      </w:r>
      <w:r w:rsidRPr="00BF58EC">
        <w:rPr>
          <w:rFonts w:ascii="ptsansregular" w:eastAsia="Times New Roman" w:hAnsi="ptsansregular" w:cs="Times New Roman"/>
          <w:color w:val="333333"/>
          <w:sz w:val="24"/>
          <w:szCs w:val="24"/>
          <w:lang w:eastAsia="ru-RU"/>
        </w:rPr>
        <w:t xml:space="preserve"> подписывать добровольное информированное </w:t>
      </w:r>
      <w:proofErr w:type="gramStart"/>
      <w:r w:rsidRPr="00BF58EC">
        <w:rPr>
          <w:rFonts w:ascii="ptsansregular" w:eastAsia="Times New Roman" w:hAnsi="ptsansregular" w:cs="Times New Roman"/>
          <w:color w:val="333333"/>
          <w:sz w:val="24"/>
          <w:szCs w:val="24"/>
          <w:lang w:eastAsia="ru-RU"/>
        </w:rPr>
        <w:t>согласие  на</w:t>
      </w:r>
      <w:proofErr w:type="gramEnd"/>
      <w:r w:rsidRPr="00BF58EC">
        <w:rPr>
          <w:rFonts w:ascii="ptsansregular" w:eastAsia="Times New Roman" w:hAnsi="ptsansregular" w:cs="Times New Roman"/>
          <w:color w:val="333333"/>
          <w:sz w:val="24"/>
          <w:szCs w:val="24"/>
          <w:lang w:eastAsia="ru-RU"/>
        </w:rPr>
        <w:t xml:space="preserve"> проведение обследования и лечения, а также на медицинское вмешательство. В случаях, установленных действующим законодательством РФ, Согласие может быть подписано законным представителем Потребителя</w:t>
      </w:r>
      <w:r w:rsidR="00DF0AD6" w:rsidRPr="00BF58EC">
        <w:rPr>
          <w:rFonts w:ascii="ptsansregular" w:eastAsia="Times New Roman" w:hAnsi="ptsansregular" w:cs="Times New Roman"/>
          <w:color w:val="333333"/>
          <w:sz w:val="24"/>
          <w:szCs w:val="24"/>
          <w:lang w:eastAsia="ru-RU"/>
        </w:rPr>
        <w:t>.</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4.</w:t>
      </w:r>
      <w:r w:rsidR="00DF0AD6" w:rsidRPr="00BF58EC">
        <w:rPr>
          <w:rFonts w:ascii="ptsansregular" w:eastAsia="Times New Roman" w:hAnsi="ptsansregular" w:cs="Times New Roman"/>
          <w:color w:val="333333"/>
          <w:sz w:val="24"/>
          <w:szCs w:val="24"/>
          <w:lang w:eastAsia="ru-RU"/>
        </w:rPr>
        <w:t>9</w:t>
      </w:r>
      <w:r w:rsidRPr="00BF58EC">
        <w:rPr>
          <w:rFonts w:ascii="ptsansregular" w:eastAsia="Times New Roman" w:hAnsi="ptsansregular" w:cs="Times New Roman"/>
          <w:color w:val="333333"/>
          <w:sz w:val="24"/>
          <w:szCs w:val="24"/>
          <w:lang w:eastAsia="ru-RU"/>
        </w:rPr>
        <w:t xml:space="preserve">. Потребитель обязан соблюдать Правила поведения, режим и условия работы Клиники, установленные администрацией Клиники и размещенные на </w:t>
      </w:r>
      <w:proofErr w:type="gramStart"/>
      <w:r w:rsidRPr="00BF58EC">
        <w:rPr>
          <w:rFonts w:ascii="ptsansregular" w:eastAsia="Times New Roman" w:hAnsi="ptsansregular" w:cs="Times New Roman"/>
          <w:color w:val="333333"/>
          <w:sz w:val="24"/>
          <w:szCs w:val="24"/>
          <w:lang w:eastAsia="ru-RU"/>
        </w:rPr>
        <w:t>информационном  стенде</w:t>
      </w:r>
      <w:proofErr w:type="gramEnd"/>
      <w:r w:rsidRPr="00BF58EC">
        <w:rPr>
          <w:rFonts w:ascii="ptsansregular" w:eastAsia="Times New Roman" w:hAnsi="ptsansregular" w:cs="Times New Roman"/>
          <w:color w:val="333333"/>
          <w:sz w:val="24"/>
          <w:szCs w:val="24"/>
          <w:lang w:eastAsia="ru-RU"/>
        </w:rPr>
        <w:t>.</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w:t>
      </w:r>
    </w:p>
    <w:p w:rsidR="002D19A7" w:rsidRPr="00BF58EC" w:rsidRDefault="007549C4"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b/>
          <w:bCs/>
          <w:color w:val="333333"/>
          <w:sz w:val="24"/>
          <w:szCs w:val="24"/>
          <w:lang w:eastAsia="ru-RU"/>
        </w:rPr>
        <w:t>5</w:t>
      </w:r>
      <w:r w:rsidR="002D19A7" w:rsidRPr="00BF58EC">
        <w:rPr>
          <w:rFonts w:ascii="ptsansregular" w:eastAsia="Times New Roman" w:hAnsi="ptsansregular" w:cs="Times New Roman"/>
          <w:b/>
          <w:bCs/>
          <w:color w:val="333333"/>
          <w:sz w:val="24"/>
          <w:szCs w:val="24"/>
          <w:lang w:eastAsia="ru-RU"/>
        </w:rPr>
        <w:t>.       Условия, определяющие необходимость оплаты указанных услуг:</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 Подлежит оплате (если в Программе явно </w:t>
      </w:r>
      <w:proofErr w:type="gramStart"/>
      <w:r w:rsidRPr="00BF58EC">
        <w:rPr>
          <w:rFonts w:ascii="ptsansregular" w:eastAsia="Times New Roman" w:hAnsi="ptsansregular" w:cs="Times New Roman"/>
          <w:color w:val="333333"/>
          <w:sz w:val="24"/>
          <w:szCs w:val="24"/>
          <w:lang w:eastAsia="ru-RU"/>
        </w:rPr>
        <w:t>не указанно</w:t>
      </w:r>
      <w:proofErr w:type="gramEnd"/>
      <w:r w:rsidRPr="00BF58EC">
        <w:rPr>
          <w:rFonts w:ascii="ptsansregular" w:eastAsia="Times New Roman" w:hAnsi="ptsansregular" w:cs="Times New Roman"/>
          <w:color w:val="333333"/>
          <w:sz w:val="24"/>
          <w:szCs w:val="24"/>
          <w:lang w:eastAsia="ru-RU"/>
        </w:rPr>
        <w:t xml:space="preserve"> иное):</w:t>
      </w:r>
    </w:p>
    <w:p w:rsidR="00DF0AD6"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Услуга, оказанная по желанию Потребителя или его Доверенного лица</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Услуга, оказанная вне периода действия Программы.</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         Услуга, не включенная в Программу </w:t>
      </w:r>
      <w:proofErr w:type="gramStart"/>
      <w:r w:rsidRPr="00BF58EC">
        <w:rPr>
          <w:rFonts w:ascii="ptsansregular" w:eastAsia="Times New Roman" w:hAnsi="ptsansregular" w:cs="Times New Roman"/>
          <w:color w:val="333333"/>
          <w:sz w:val="24"/>
          <w:szCs w:val="24"/>
          <w:lang w:eastAsia="ru-RU"/>
        </w:rPr>
        <w:t>обслуживания .</w:t>
      </w:r>
      <w:proofErr w:type="gramEnd"/>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w:t>
      </w:r>
    </w:p>
    <w:p w:rsidR="002D19A7" w:rsidRPr="00BF58EC" w:rsidRDefault="002D19A7"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w:t>
      </w:r>
    </w:p>
    <w:p w:rsidR="002D19A7" w:rsidRPr="00BF58EC" w:rsidRDefault="007549C4"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b/>
          <w:bCs/>
          <w:color w:val="333333"/>
          <w:sz w:val="24"/>
          <w:szCs w:val="24"/>
          <w:lang w:eastAsia="ru-RU"/>
        </w:rPr>
        <w:t>6</w:t>
      </w:r>
      <w:r w:rsidR="002D19A7" w:rsidRPr="00BF58EC">
        <w:rPr>
          <w:rFonts w:ascii="ptsansregular" w:eastAsia="Times New Roman" w:hAnsi="ptsansregular" w:cs="Times New Roman"/>
          <w:b/>
          <w:bCs/>
          <w:color w:val="333333"/>
          <w:sz w:val="24"/>
          <w:szCs w:val="24"/>
          <w:lang w:eastAsia="ru-RU"/>
        </w:rPr>
        <w:t>.       Порядок оплаты медицинских услуг:</w:t>
      </w:r>
    </w:p>
    <w:p w:rsidR="002D19A7" w:rsidRPr="00BF58EC" w:rsidRDefault="00ED3A4D"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6.1.</w:t>
      </w:r>
      <w:r w:rsidR="002D19A7" w:rsidRPr="00BF58EC">
        <w:rPr>
          <w:rFonts w:ascii="ptsansregular" w:eastAsia="Times New Roman" w:hAnsi="ptsansregular" w:cs="Times New Roman"/>
          <w:color w:val="333333"/>
          <w:sz w:val="24"/>
          <w:szCs w:val="24"/>
          <w:lang w:eastAsia="ru-RU"/>
        </w:rPr>
        <w:t xml:space="preserve"> Стоимость Медицинских услуг определяется Клиникой в прейскуранте и доводится до сведения Потребителя в любой доступной форме непосредственно до начала оказания Медицинских услуг.</w:t>
      </w:r>
    </w:p>
    <w:p w:rsidR="002D19A7" w:rsidRPr="00BF58EC" w:rsidRDefault="00ED3A4D"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6.2.</w:t>
      </w:r>
      <w:r w:rsidR="002D19A7" w:rsidRPr="00BF58EC">
        <w:rPr>
          <w:rFonts w:ascii="ptsansregular" w:eastAsia="Times New Roman" w:hAnsi="ptsansregular" w:cs="Times New Roman"/>
          <w:color w:val="333333"/>
          <w:sz w:val="24"/>
          <w:szCs w:val="24"/>
          <w:lang w:eastAsia="ru-RU"/>
        </w:rPr>
        <w:t xml:space="preserve">  Оплата Медицинских услуг Потребителем осуществляется в рублях в кассу организации единовременными платежами, в порядке 100 % предоплаты.</w:t>
      </w:r>
    </w:p>
    <w:p w:rsidR="002D19A7" w:rsidRPr="00BF58EC" w:rsidRDefault="00ED3A4D"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6.3.</w:t>
      </w:r>
      <w:r w:rsidR="002D19A7" w:rsidRPr="00BF58EC">
        <w:rPr>
          <w:rFonts w:ascii="ptsansregular" w:eastAsia="Times New Roman" w:hAnsi="ptsansregular" w:cs="Times New Roman"/>
          <w:color w:val="333333"/>
          <w:sz w:val="24"/>
          <w:szCs w:val="24"/>
          <w:lang w:eastAsia="ru-RU"/>
        </w:rPr>
        <w:t xml:space="preserve"> Медицинские услуги могут быть оплачены: наличными средствами, безналичными, а также по </w:t>
      </w:r>
      <w:proofErr w:type="gramStart"/>
      <w:r w:rsidR="00BF58EC" w:rsidRPr="00BF58EC">
        <w:rPr>
          <w:rFonts w:ascii="ptsansregular" w:eastAsia="Times New Roman" w:hAnsi="ptsansregular" w:cs="Times New Roman"/>
          <w:color w:val="333333"/>
          <w:sz w:val="24"/>
          <w:szCs w:val="24"/>
          <w:lang w:eastAsia="ru-RU"/>
        </w:rPr>
        <w:t xml:space="preserve">банковским </w:t>
      </w:r>
      <w:r w:rsidR="002D19A7" w:rsidRPr="00BF58EC">
        <w:rPr>
          <w:rFonts w:ascii="ptsansregular" w:eastAsia="Times New Roman" w:hAnsi="ptsansregular" w:cs="Times New Roman"/>
          <w:color w:val="333333"/>
          <w:sz w:val="24"/>
          <w:szCs w:val="24"/>
          <w:lang w:eastAsia="ru-RU"/>
        </w:rPr>
        <w:t xml:space="preserve"> картам</w:t>
      </w:r>
      <w:proofErr w:type="gramEnd"/>
      <w:r w:rsidR="002D19A7" w:rsidRPr="00BF58EC">
        <w:rPr>
          <w:rFonts w:ascii="ptsansregular" w:eastAsia="Times New Roman" w:hAnsi="ptsansregular" w:cs="Times New Roman"/>
          <w:color w:val="333333"/>
          <w:sz w:val="24"/>
          <w:szCs w:val="24"/>
          <w:lang w:eastAsia="ru-RU"/>
        </w:rPr>
        <w:t xml:space="preserve">  в кассу организации.</w:t>
      </w:r>
    </w:p>
    <w:p w:rsidR="002D19A7" w:rsidRPr="00BF58EC" w:rsidRDefault="00ED3A4D"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lastRenderedPageBreak/>
        <w:t>6.4.</w:t>
      </w:r>
      <w:r w:rsidR="002D19A7" w:rsidRPr="00BF58EC">
        <w:rPr>
          <w:rFonts w:ascii="ptsansregular" w:eastAsia="Times New Roman" w:hAnsi="ptsansregular" w:cs="Times New Roman"/>
          <w:color w:val="333333"/>
          <w:sz w:val="24"/>
          <w:szCs w:val="24"/>
          <w:lang w:eastAsia="ru-RU"/>
        </w:rPr>
        <w:t xml:space="preserve">  Стоимость Медицинских услуг по Договору не облагается НДС согласно пп.2 п.2 и п.6 ст.149 Налогового Кодекса Российской Федерации.</w:t>
      </w:r>
      <w:r w:rsidR="00BF58EC" w:rsidRPr="00BF58EC">
        <w:rPr>
          <w:rFonts w:ascii="ptsansregular" w:eastAsia="Times New Roman" w:hAnsi="ptsansregular" w:cs="Times New Roman"/>
          <w:color w:val="333333"/>
          <w:sz w:val="24"/>
          <w:szCs w:val="24"/>
          <w:lang w:eastAsia="ru-RU"/>
        </w:rPr>
        <w:t xml:space="preserve"> Организация применяет упрощенную систему налогообложения.</w:t>
      </w:r>
    </w:p>
    <w:p w:rsidR="002D19A7" w:rsidRPr="00BF58EC" w:rsidRDefault="00ED3A4D"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6.5. </w:t>
      </w:r>
      <w:r w:rsidR="002D19A7" w:rsidRPr="00BF58EC">
        <w:rPr>
          <w:rFonts w:ascii="ptsansregular" w:eastAsia="Times New Roman" w:hAnsi="ptsansregular" w:cs="Times New Roman"/>
          <w:color w:val="333333"/>
          <w:sz w:val="24"/>
          <w:szCs w:val="24"/>
          <w:lang w:eastAsia="ru-RU"/>
        </w:rPr>
        <w:t xml:space="preserve"> Общая стоимость услуг по Договору определяется по сумме всех счетов, выставленных </w:t>
      </w:r>
      <w:proofErr w:type="gramStart"/>
      <w:r w:rsidR="002D19A7" w:rsidRPr="00BF58EC">
        <w:rPr>
          <w:rFonts w:ascii="ptsansregular" w:eastAsia="Times New Roman" w:hAnsi="ptsansregular" w:cs="Times New Roman"/>
          <w:color w:val="333333"/>
          <w:sz w:val="24"/>
          <w:szCs w:val="24"/>
          <w:lang w:eastAsia="ru-RU"/>
        </w:rPr>
        <w:t>Потребителю  за</w:t>
      </w:r>
      <w:proofErr w:type="gramEnd"/>
      <w:r w:rsidR="002D19A7" w:rsidRPr="00BF58EC">
        <w:rPr>
          <w:rFonts w:ascii="ptsansregular" w:eastAsia="Times New Roman" w:hAnsi="ptsansregular" w:cs="Times New Roman"/>
          <w:color w:val="333333"/>
          <w:sz w:val="24"/>
          <w:szCs w:val="24"/>
          <w:lang w:eastAsia="ru-RU"/>
        </w:rPr>
        <w:t xml:space="preserve"> время действия Договора.</w:t>
      </w:r>
    </w:p>
    <w:p w:rsidR="002D19A7" w:rsidRPr="00BF58EC" w:rsidRDefault="00ED3A4D"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 xml:space="preserve">6.6. </w:t>
      </w:r>
      <w:r w:rsidR="002D19A7" w:rsidRPr="00BF58EC">
        <w:rPr>
          <w:rFonts w:ascii="ptsansregular" w:eastAsia="Times New Roman" w:hAnsi="ptsansregular" w:cs="Times New Roman"/>
          <w:color w:val="333333"/>
          <w:sz w:val="24"/>
          <w:szCs w:val="24"/>
          <w:lang w:eastAsia="ru-RU"/>
        </w:rPr>
        <w:t xml:space="preserve"> Договор может быть расторгнут </w:t>
      </w:r>
      <w:r w:rsidR="00DF0AD6" w:rsidRPr="00BF58EC">
        <w:rPr>
          <w:rFonts w:ascii="ptsansregular" w:eastAsia="Times New Roman" w:hAnsi="ptsansregular" w:cs="Times New Roman"/>
          <w:color w:val="333333"/>
          <w:sz w:val="24"/>
          <w:szCs w:val="24"/>
          <w:lang w:eastAsia="ru-RU"/>
        </w:rPr>
        <w:t xml:space="preserve">до исполнения сторонами своих </w:t>
      </w:r>
      <w:proofErr w:type="spellStart"/>
      <w:proofErr w:type="gramStart"/>
      <w:r w:rsidR="00DF0AD6" w:rsidRPr="00BF58EC">
        <w:rPr>
          <w:rFonts w:ascii="ptsansregular" w:eastAsia="Times New Roman" w:hAnsi="ptsansregular" w:cs="Times New Roman"/>
          <w:color w:val="333333"/>
          <w:sz w:val="24"/>
          <w:szCs w:val="24"/>
          <w:lang w:eastAsia="ru-RU"/>
        </w:rPr>
        <w:t>обязательств,</w:t>
      </w:r>
      <w:r w:rsidR="002D19A7" w:rsidRPr="00BF58EC">
        <w:rPr>
          <w:rFonts w:ascii="ptsansregular" w:eastAsia="Times New Roman" w:hAnsi="ptsansregular" w:cs="Times New Roman"/>
          <w:color w:val="333333"/>
          <w:sz w:val="24"/>
          <w:szCs w:val="24"/>
          <w:lang w:eastAsia="ru-RU"/>
        </w:rPr>
        <w:t>по</w:t>
      </w:r>
      <w:proofErr w:type="spellEnd"/>
      <w:proofErr w:type="gramEnd"/>
      <w:r w:rsidR="002D19A7" w:rsidRPr="00BF58EC">
        <w:rPr>
          <w:rFonts w:ascii="ptsansregular" w:eastAsia="Times New Roman" w:hAnsi="ptsansregular" w:cs="Times New Roman"/>
          <w:color w:val="333333"/>
          <w:sz w:val="24"/>
          <w:szCs w:val="24"/>
          <w:lang w:eastAsia="ru-RU"/>
        </w:rPr>
        <w:t xml:space="preserve"> взаимному согласию Сторон, либо в одностороннем порядк</w:t>
      </w:r>
      <w:r w:rsidR="00DF0AD6" w:rsidRPr="00BF58EC">
        <w:rPr>
          <w:rFonts w:ascii="ptsansregular" w:eastAsia="Times New Roman" w:hAnsi="ptsansregular" w:cs="Times New Roman"/>
          <w:color w:val="333333"/>
          <w:sz w:val="24"/>
          <w:szCs w:val="24"/>
          <w:lang w:eastAsia="ru-RU"/>
        </w:rPr>
        <w:t xml:space="preserve">е, по основаниям установленным </w:t>
      </w:r>
      <w:r w:rsidR="002D19A7" w:rsidRPr="00BF58EC">
        <w:rPr>
          <w:rFonts w:ascii="ptsansregular" w:eastAsia="Times New Roman" w:hAnsi="ptsansregular" w:cs="Times New Roman"/>
          <w:color w:val="333333"/>
          <w:sz w:val="24"/>
          <w:szCs w:val="24"/>
          <w:lang w:eastAsia="ru-RU"/>
        </w:rPr>
        <w:t xml:space="preserve"> действующим законодательством Российской Федерации.</w:t>
      </w:r>
    </w:p>
    <w:p w:rsidR="002D19A7" w:rsidRPr="00BF58EC" w:rsidRDefault="00DD2941" w:rsidP="00BF58EC">
      <w:pPr>
        <w:shd w:val="clear" w:color="auto" w:fill="FFFFFF"/>
        <w:spacing w:after="0" w:line="240" w:lineRule="auto"/>
        <w:jc w:val="both"/>
        <w:rPr>
          <w:rFonts w:ascii="ptsansregular" w:eastAsia="Times New Roman" w:hAnsi="ptsansregular" w:cs="Times New Roman"/>
          <w:color w:val="333333"/>
          <w:sz w:val="24"/>
          <w:szCs w:val="24"/>
          <w:lang w:eastAsia="ru-RU"/>
        </w:rPr>
      </w:pPr>
      <w:r w:rsidRPr="00BF58EC">
        <w:rPr>
          <w:rFonts w:ascii="ptsansregular" w:eastAsia="Times New Roman" w:hAnsi="ptsansregular" w:cs="Times New Roman"/>
          <w:color w:val="333333"/>
          <w:sz w:val="24"/>
          <w:szCs w:val="24"/>
          <w:lang w:eastAsia="ru-RU"/>
        </w:rPr>
        <w:t>6.</w:t>
      </w:r>
      <w:r w:rsidR="00DF0AD6" w:rsidRPr="00BF58EC">
        <w:rPr>
          <w:rFonts w:ascii="ptsansregular" w:eastAsia="Times New Roman" w:hAnsi="ptsansregular" w:cs="Times New Roman"/>
          <w:color w:val="333333"/>
          <w:sz w:val="24"/>
          <w:szCs w:val="24"/>
          <w:lang w:eastAsia="ru-RU"/>
        </w:rPr>
        <w:t>7</w:t>
      </w:r>
      <w:r w:rsidRPr="00BF58EC">
        <w:rPr>
          <w:rFonts w:ascii="ptsansregular" w:eastAsia="Times New Roman" w:hAnsi="ptsansregular" w:cs="Times New Roman"/>
          <w:color w:val="333333"/>
          <w:sz w:val="24"/>
          <w:szCs w:val="24"/>
          <w:lang w:eastAsia="ru-RU"/>
        </w:rPr>
        <w:t>.</w:t>
      </w:r>
      <w:r w:rsidR="002D19A7" w:rsidRPr="00BF58EC">
        <w:rPr>
          <w:rFonts w:ascii="ptsansregular" w:eastAsia="Times New Roman" w:hAnsi="ptsansregular" w:cs="Times New Roman"/>
          <w:color w:val="333333"/>
          <w:sz w:val="24"/>
          <w:szCs w:val="24"/>
          <w:lang w:eastAsia="ru-RU"/>
        </w:rPr>
        <w:t xml:space="preserve"> В случае расторжения Договора по инициативе Потребителя, Клиника обязуется вернуть Потребителю денежные средства, уплаченные по Договору (в случае внесения по договору аванса), за вычетом стоимости всех фактически оказанных Потребителю услуг по прейскуранту (прайс-листу) для физических лиц, а также фактически понесенных </w:t>
      </w:r>
      <w:r w:rsidR="00DF0AD6" w:rsidRPr="00BF58EC">
        <w:rPr>
          <w:rFonts w:ascii="ptsansregular" w:eastAsia="Times New Roman" w:hAnsi="ptsansregular" w:cs="Times New Roman"/>
          <w:color w:val="333333"/>
          <w:sz w:val="24"/>
          <w:szCs w:val="24"/>
          <w:lang w:eastAsia="ru-RU"/>
        </w:rPr>
        <w:t>Лабораторией</w:t>
      </w:r>
      <w:r w:rsidR="002D19A7" w:rsidRPr="00BF58EC">
        <w:rPr>
          <w:rFonts w:ascii="ptsansregular" w:eastAsia="Times New Roman" w:hAnsi="ptsansregular" w:cs="Times New Roman"/>
          <w:color w:val="333333"/>
          <w:sz w:val="24"/>
          <w:szCs w:val="24"/>
          <w:lang w:eastAsia="ru-RU"/>
        </w:rPr>
        <w:t xml:space="preserve"> расходов, связанные с исполнением обязательств по настоящему Договору.</w:t>
      </w:r>
    </w:p>
    <w:bookmarkEnd w:id="0"/>
    <w:p w:rsidR="000A5168" w:rsidRDefault="00D33F53"/>
    <w:sectPr w:rsidR="000A5168" w:rsidSect="00DF0A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t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7464DA"/>
    <w:multiLevelType w:val="hybridMultilevel"/>
    <w:tmpl w:val="BAA852E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A7"/>
    <w:rsid w:val="002D19A7"/>
    <w:rsid w:val="003E3571"/>
    <w:rsid w:val="006054CF"/>
    <w:rsid w:val="007170C3"/>
    <w:rsid w:val="007549C4"/>
    <w:rsid w:val="00A300B3"/>
    <w:rsid w:val="00BF58EC"/>
    <w:rsid w:val="00CE2961"/>
    <w:rsid w:val="00DD2941"/>
    <w:rsid w:val="00DF0AD6"/>
    <w:rsid w:val="00ED3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35413A-32FE-441A-8563-91C360E5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9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19A7"/>
    <w:rPr>
      <w:color w:val="0000FF" w:themeColor="hyperlink"/>
      <w:u w:val="single"/>
    </w:rPr>
  </w:style>
  <w:style w:type="paragraph" w:styleId="a4">
    <w:name w:val="List Paragraph"/>
    <w:basedOn w:val="a"/>
    <w:uiPriority w:val="34"/>
    <w:qFormat/>
    <w:rsid w:val="007549C4"/>
    <w:pPr>
      <w:ind w:left="720"/>
      <w:contextualSpacing/>
    </w:pPr>
  </w:style>
  <w:style w:type="paragraph" w:styleId="a5">
    <w:name w:val="Balloon Text"/>
    <w:basedOn w:val="a"/>
    <w:link w:val="a6"/>
    <w:uiPriority w:val="99"/>
    <w:semiHidden/>
    <w:unhideWhenUsed/>
    <w:rsid w:val="00BF58E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F5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75350">
      <w:bodyDiv w:val="1"/>
      <w:marLeft w:val="0"/>
      <w:marRight w:val="0"/>
      <w:marTop w:val="0"/>
      <w:marBottom w:val="0"/>
      <w:divBdr>
        <w:top w:val="none" w:sz="0" w:space="0" w:color="auto"/>
        <w:left w:val="none" w:sz="0" w:space="0" w:color="auto"/>
        <w:bottom w:val="none" w:sz="0" w:space="0" w:color="auto"/>
        <w:right w:val="none" w:sz="0" w:space="0" w:color="auto"/>
      </w:divBdr>
      <w:divsChild>
        <w:div w:id="2036031457">
          <w:marLeft w:val="0"/>
          <w:marRight w:val="0"/>
          <w:marTop w:val="0"/>
          <w:marBottom w:val="0"/>
          <w:divBdr>
            <w:top w:val="none" w:sz="0" w:space="0" w:color="auto"/>
            <w:left w:val="none" w:sz="0" w:space="0" w:color="auto"/>
            <w:bottom w:val="none" w:sz="0" w:space="0" w:color="auto"/>
            <w:right w:val="none" w:sz="0" w:space="0" w:color="auto"/>
          </w:divBdr>
        </w:div>
        <w:div w:id="1578859549">
          <w:marLeft w:val="0"/>
          <w:marRight w:val="0"/>
          <w:marTop w:val="0"/>
          <w:marBottom w:val="0"/>
          <w:divBdr>
            <w:top w:val="none" w:sz="0" w:space="0" w:color="auto"/>
            <w:left w:val="none" w:sz="0" w:space="0" w:color="auto"/>
            <w:bottom w:val="none" w:sz="0" w:space="0" w:color="auto"/>
            <w:right w:val="none" w:sz="0" w:space="0" w:color="auto"/>
          </w:divBdr>
        </w:div>
        <w:div w:id="213664078">
          <w:marLeft w:val="0"/>
          <w:marRight w:val="0"/>
          <w:marTop w:val="0"/>
          <w:marBottom w:val="0"/>
          <w:divBdr>
            <w:top w:val="none" w:sz="0" w:space="0" w:color="auto"/>
            <w:left w:val="none" w:sz="0" w:space="0" w:color="auto"/>
            <w:bottom w:val="none" w:sz="0" w:space="0" w:color="auto"/>
            <w:right w:val="none" w:sz="0" w:space="0" w:color="auto"/>
          </w:divBdr>
        </w:div>
        <w:div w:id="1632320659">
          <w:marLeft w:val="0"/>
          <w:marRight w:val="0"/>
          <w:marTop w:val="0"/>
          <w:marBottom w:val="0"/>
          <w:divBdr>
            <w:top w:val="none" w:sz="0" w:space="0" w:color="auto"/>
            <w:left w:val="none" w:sz="0" w:space="0" w:color="auto"/>
            <w:bottom w:val="none" w:sz="0" w:space="0" w:color="auto"/>
            <w:right w:val="none" w:sz="0" w:space="0" w:color="auto"/>
          </w:divBdr>
        </w:div>
        <w:div w:id="1613853768">
          <w:marLeft w:val="0"/>
          <w:marRight w:val="0"/>
          <w:marTop w:val="0"/>
          <w:marBottom w:val="0"/>
          <w:divBdr>
            <w:top w:val="none" w:sz="0" w:space="0" w:color="auto"/>
            <w:left w:val="none" w:sz="0" w:space="0" w:color="auto"/>
            <w:bottom w:val="none" w:sz="0" w:space="0" w:color="auto"/>
            <w:right w:val="none" w:sz="0" w:space="0" w:color="auto"/>
          </w:divBdr>
        </w:div>
        <w:div w:id="696807046">
          <w:marLeft w:val="0"/>
          <w:marRight w:val="0"/>
          <w:marTop w:val="0"/>
          <w:marBottom w:val="0"/>
          <w:divBdr>
            <w:top w:val="none" w:sz="0" w:space="0" w:color="auto"/>
            <w:left w:val="none" w:sz="0" w:space="0" w:color="auto"/>
            <w:bottom w:val="none" w:sz="0" w:space="0" w:color="auto"/>
            <w:right w:val="none" w:sz="0" w:space="0" w:color="auto"/>
          </w:divBdr>
        </w:div>
        <w:div w:id="818807607">
          <w:marLeft w:val="0"/>
          <w:marRight w:val="0"/>
          <w:marTop w:val="0"/>
          <w:marBottom w:val="0"/>
          <w:divBdr>
            <w:top w:val="none" w:sz="0" w:space="0" w:color="auto"/>
            <w:left w:val="none" w:sz="0" w:space="0" w:color="auto"/>
            <w:bottom w:val="none" w:sz="0" w:space="0" w:color="auto"/>
            <w:right w:val="none" w:sz="0" w:space="0" w:color="auto"/>
          </w:divBdr>
        </w:div>
        <w:div w:id="1816600178">
          <w:marLeft w:val="0"/>
          <w:marRight w:val="0"/>
          <w:marTop w:val="0"/>
          <w:marBottom w:val="0"/>
          <w:divBdr>
            <w:top w:val="none" w:sz="0" w:space="0" w:color="auto"/>
            <w:left w:val="none" w:sz="0" w:space="0" w:color="auto"/>
            <w:bottom w:val="none" w:sz="0" w:space="0" w:color="auto"/>
            <w:right w:val="none" w:sz="0" w:space="0" w:color="auto"/>
          </w:divBdr>
        </w:div>
        <w:div w:id="259530393">
          <w:marLeft w:val="0"/>
          <w:marRight w:val="0"/>
          <w:marTop w:val="0"/>
          <w:marBottom w:val="0"/>
          <w:divBdr>
            <w:top w:val="none" w:sz="0" w:space="0" w:color="auto"/>
            <w:left w:val="none" w:sz="0" w:space="0" w:color="auto"/>
            <w:bottom w:val="none" w:sz="0" w:space="0" w:color="auto"/>
            <w:right w:val="none" w:sz="0" w:space="0" w:color="auto"/>
          </w:divBdr>
        </w:div>
        <w:div w:id="1487822665">
          <w:marLeft w:val="0"/>
          <w:marRight w:val="0"/>
          <w:marTop w:val="0"/>
          <w:marBottom w:val="0"/>
          <w:divBdr>
            <w:top w:val="none" w:sz="0" w:space="0" w:color="auto"/>
            <w:left w:val="none" w:sz="0" w:space="0" w:color="auto"/>
            <w:bottom w:val="none" w:sz="0" w:space="0" w:color="auto"/>
            <w:right w:val="none" w:sz="0" w:space="0" w:color="auto"/>
          </w:divBdr>
        </w:div>
        <w:div w:id="49607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1166</Words>
  <Characters>6650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Владелец</cp:lastModifiedBy>
  <cp:revision>2</cp:revision>
  <cp:lastPrinted>2022-08-07T08:24:00Z</cp:lastPrinted>
  <dcterms:created xsi:type="dcterms:W3CDTF">2022-08-07T08:32:00Z</dcterms:created>
  <dcterms:modified xsi:type="dcterms:W3CDTF">2022-08-07T08:32:00Z</dcterms:modified>
</cp:coreProperties>
</file>